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19" w:rsidRDefault="001E6919" w:rsidP="001E6919">
      <w:bookmarkStart w:id="0" w:name="_GoBack"/>
      <w:bookmarkEnd w:id="0"/>
    </w:p>
    <w:p w:rsidR="001E6919" w:rsidRDefault="001E6919" w:rsidP="001E6919"/>
    <w:p w:rsidR="001E6919" w:rsidRDefault="001E6919" w:rsidP="001E6919"/>
    <w:p w:rsidR="001E6919" w:rsidRPr="00966174" w:rsidRDefault="001E6919" w:rsidP="001E6919">
      <w:pPr>
        <w:ind w:firstLine="708"/>
        <w:rPr>
          <w:u w:val="single"/>
        </w:rPr>
      </w:pPr>
      <w:r w:rsidRPr="00966174">
        <w:rPr>
          <w:b/>
          <w:u w:val="single"/>
        </w:rPr>
        <w:t>Sakarya Üniversitesinden</w:t>
      </w:r>
      <w:r w:rsidRPr="00966174">
        <w:rPr>
          <w:u w:val="single"/>
        </w:rPr>
        <w:t>;</w:t>
      </w:r>
    </w:p>
    <w:p w:rsidR="001E6919" w:rsidRPr="00966174" w:rsidRDefault="001E6919" w:rsidP="001E6919">
      <w:pPr>
        <w:ind w:firstLine="708"/>
        <w:rPr>
          <w:u w:val="single"/>
        </w:rPr>
      </w:pPr>
    </w:p>
    <w:p w:rsidR="001E6919" w:rsidRPr="00966174" w:rsidRDefault="001E6919" w:rsidP="001E6919">
      <w:pPr>
        <w:jc w:val="center"/>
        <w:rPr>
          <w:b/>
        </w:rPr>
      </w:pPr>
      <w:r w:rsidRPr="00966174">
        <w:rPr>
          <w:b/>
        </w:rPr>
        <w:t>Sakarya Üniversitesi Yurtlar Yönetmeliği</w:t>
      </w:r>
    </w:p>
    <w:p w:rsidR="001E6919" w:rsidRPr="00966174" w:rsidRDefault="001E6919" w:rsidP="001E6919">
      <w:pPr>
        <w:jc w:val="center"/>
        <w:rPr>
          <w:b/>
        </w:rPr>
      </w:pPr>
    </w:p>
    <w:p w:rsidR="001E6919" w:rsidRPr="00966174" w:rsidRDefault="001E6919" w:rsidP="001E6919">
      <w:pPr>
        <w:jc w:val="center"/>
        <w:rPr>
          <w:b/>
        </w:rPr>
      </w:pPr>
      <w:r w:rsidRPr="00966174">
        <w:rPr>
          <w:b/>
        </w:rPr>
        <w:t>BİRİNCİ BÖLÜM</w:t>
      </w:r>
    </w:p>
    <w:p w:rsidR="001E6919" w:rsidRPr="00966174" w:rsidRDefault="001E6919" w:rsidP="001E6919">
      <w:pPr>
        <w:jc w:val="center"/>
        <w:rPr>
          <w:b/>
        </w:rPr>
      </w:pPr>
      <w:r w:rsidRPr="00966174">
        <w:rPr>
          <w:b/>
        </w:rPr>
        <w:t>Genel Hükümler</w:t>
      </w:r>
    </w:p>
    <w:p w:rsidR="001E6919" w:rsidRPr="00966174" w:rsidRDefault="001E6919" w:rsidP="001E6919"/>
    <w:p w:rsidR="001E6919" w:rsidRPr="00966174" w:rsidRDefault="001E6919" w:rsidP="001E6919">
      <w:pPr>
        <w:ind w:firstLine="708"/>
        <w:rPr>
          <w:b/>
        </w:rPr>
      </w:pPr>
      <w:r w:rsidRPr="00966174">
        <w:rPr>
          <w:b/>
        </w:rPr>
        <w:t>Amaç</w:t>
      </w:r>
    </w:p>
    <w:p w:rsidR="001E6919" w:rsidRPr="00966174" w:rsidRDefault="001E6919" w:rsidP="001E6919"/>
    <w:p w:rsidR="001E6919" w:rsidRPr="00966174" w:rsidRDefault="001E6919" w:rsidP="001E6919">
      <w:pPr>
        <w:ind w:firstLine="708"/>
        <w:jc w:val="both"/>
      </w:pPr>
      <w:r w:rsidRPr="00966174">
        <w:rPr>
          <w:b/>
        </w:rPr>
        <w:t>Madde-1</w:t>
      </w:r>
      <w:r w:rsidRPr="00966174">
        <w:t xml:space="preserve"> –Bu Yönetmeliğin amacı yurt ihtiyacı olan Sakarya Üniversitesi öğrencilerinin, öğrenci yurtlarında toplumsal ve kültürel gelişmelerine yardım etmek (sağlıklı, temiz, ucuz ve huzur içinde barınmalarını, </w:t>
      </w:r>
      <w:proofErr w:type="gramStart"/>
      <w:r w:rsidRPr="00966174">
        <w:t>imkanlar</w:t>
      </w:r>
      <w:proofErr w:type="gramEnd"/>
      <w:r w:rsidRPr="00966174">
        <w:t xml:space="preserve"> nispetinde sağlamak) için gerekli olan esasları belirlemektir.</w:t>
      </w:r>
    </w:p>
    <w:p w:rsidR="001E6919" w:rsidRPr="00966174" w:rsidRDefault="001E6919" w:rsidP="001E6919">
      <w:pPr>
        <w:ind w:firstLine="708"/>
        <w:jc w:val="both"/>
      </w:pPr>
    </w:p>
    <w:p w:rsidR="001E6919" w:rsidRPr="00966174" w:rsidRDefault="001E6919" w:rsidP="001E6919">
      <w:pPr>
        <w:ind w:firstLine="708"/>
        <w:jc w:val="both"/>
        <w:rPr>
          <w:b/>
        </w:rPr>
      </w:pPr>
      <w:r w:rsidRPr="00966174">
        <w:rPr>
          <w:b/>
        </w:rPr>
        <w:t>Kapsam</w:t>
      </w:r>
    </w:p>
    <w:p w:rsidR="001E6919" w:rsidRPr="00966174" w:rsidRDefault="001E6919" w:rsidP="001E6919">
      <w:pPr>
        <w:jc w:val="both"/>
      </w:pPr>
    </w:p>
    <w:p w:rsidR="001E6919" w:rsidRPr="00966174" w:rsidRDefault="001E6919" w:rsidP="001E6919">
      <w:pPr>
        <w:ind w:firstLine="708"/>
        <w:jc w:val="both"/>
      </w:pPr>
      <w:r w:rsidRPr="00966174">
        <w:rPr>
          <w:b/>
        </w:rPr>
        <w:t>Madde 2-</w:t>
      </w:r>
      <w:r w:rsidRPr="00966174">
        <w:t xml:space="preserve"> Bu Yönetmelik, Sakarya Üniversitesine bağlı öğrenci yurtlarının yönetimi, işletilmesi ve denetimi ile ilgili hususları kapsar.</w:t>
      </w:r>
    </w:p>
    <w:p w:rsidR="001E6919" w:rsidRPr="00966174" w:rsidRDefault="001E6919" w:rsidP="001E6919">
      <w:pPr>
        <w:jc w:val="both"/>
      </w:pPr>
    </w:p>
    <w:p w:rsidR="001E6919" w:rsidRPr="00966174" w:rsidRDefault="001E6919" w:rsidP="001E6919">
      <w:pPr>
        <w:ind w:firstLine="708"/>
        <w:jc w:val="both"/>
        <w:rPr>
          <w:b/>
        </w:rPr>
      </w:pPr>
      <w:r w:rsidRPr="00966174">
        <w:rPr>
          <w:b/>
        </w:rPr>
        <w:t>Tanımlar</w:t>
      </w:r>
    </w:p>
    <w:p w:rsidR="001E6919" w:rsidRPr="00966174" w:rsidRDefault="001E6919" w:rsidP="001E6919">
      <w:pPr>
        <w:jc w:val="both"/>
      </w:pPr>
    </w:p>
    <w:p w:rsidR="001E6919" w:rsidRPr="00966174" w:rsidRDefault="001E6919" w:rsidP="001E6919">
      <w:pPr>
        <w:ind w:firstLine="708"/>
        <w:jc w:val="both"/>
      </w:pPr>
      <w:r w:rsidRPr="00966174">
        <w:t xml:space="preserve">Madde 3-Bu Yönetmelikte </w:t>
      </w:r>
      <w:proofErr w:type="gramStart"/>
      <w:r w:rsidRPr="00966174">
        <w:t>geçen :</w:t>
      </w:r>
      <w:proofErr w:type="gramEnd"/>
    </w:p>
    <w:p w:rsidR="001E6919" w:rsidRPr="00966174" w:rsidRDefault="001E6919" w:rsidP="001E6919">
      <w:pPr>
        <w:ind w:firstLine="708"/>
        <w:jc w:val="both"/>
      </w:pPr>
      <w:r w:rsidRPr="00966174">
        <w:t xml:space="preserve">Yurt           </w:t>
      </w:r>
      <w:r w:rsidRPr="00966174">
        <w:tab/>
        <w:t xml:space="preserve">     :Sakarya Üniversitesine bağlı bütün öğrenci yurtlarını,</w:t>
      </w:r>
    </w:p>
    <w:p w:rsidR="001E6919" w:rsidRPr="00966174" w:rsidRDefault="001E6919" w:rsidP="001E6919">
      <w:pPr>
        <w:ind w:firstLine="708"/>
        <w:jc w:val="both"/>
      </w:pPr>
      <w:r w:rsidRPr="00966174">
        <w:t>Daire</w:t>
      </w:r>
      <w:r w:rsidRPr="00966174">
        <w:tab/>
        <w:t xml:space="preserve">      </w:t>
      </w:r>
      <w:r w:rsidRPr="00966174">
        <w:tab/>
        <w:t xml:space="preserve">     :Sakarya </w:t>
      </w:r>
      <w:proofErr w:type="spellStart"/>
      <w:proofErr w:type="gramStart"/>
      <w:r w:rsidRPr="00966174">
        <w:t>Üniversitesi,Sağlık</w:t>
      </w:r>
      <w:proofErr w:type="spellEnd"/>
      <w:proofErr w:type="gramEnd"/>
      <w:r w:rsidRPr="00966174">
        <w:t xml:space="preserve"> Kültür ve spor Dairesi Başkanlığını,</w:t>
      </w:r>
    </w:p>
    <w:p w:rsidR="001E6919" w:rsidRPr="00966174" w:rsidRDefault="001E6919" w:rsidP="001E6919">
      <w:pPr>
        <w:ind w:left="708"/>
        <w:jc w:val="both"/>
      </w:pPr>
      <w:r w:rsidRPr="00966174">
        <w:t xml:space="preserve">Yönetim </w:t>
      </w:r>
      <w:proofErr w:type="gramStart"/>
      <w:r w:rsidRPr="00966174">
        <w:t>Kurulu  :Sakarya</w:t>
      </w:r>
      <w:proofErr w:type="gramEnd"/>
      <w:r w:rsidRPr="00966174">
        <w:t xml:space="preserve"> Üniversitesine bağlı öğrenci yurtlarının idaresinde sorumlu                        yurtlar yönetim ve disiplin kurulunu</w:t>
      </w:r>
    </w:p>
    <w:p w:rsidR="001E6919" w:rsidRPr="00966174" w:rsidRDefault="001E6919" w:rsidP="001E6919">
      <w:pPr>
        <w:ind w:firstLine="708"/>
        <w:jc w:val="both"/>
      </w:pPr>
      <w:r w:rsidRPr="00966174">
        <w:t>Üniversite</w:t>
      </w:r>
      <w:r w:rsidRPr="00966174">
        <w:tab/>
        <w:t xml:space="preserve">     : Sakarya </w:t>
      </w:r>
      <w:proofErr w:type="gramStart"/>
      <w:r w:rsidRPr="00966174">
        <w:t>Üniversitesini  ifade</w:t>
      </w:r>
      <w:proofErr w:type="gramEnd"/>
      <w:r w:rsidRPr="00966174">
        <w:t xml:space="preserve"> eder.</w:t>
      </w:r>
    </w:p>
    <w:p w:rsidR="001E6919" w:rsidRPr="00966174" w:rsidRDefault="001E6919" w:rsidP="001E6919">
      <w:pPr>
        <w:jc w:val="both"/>
      </w:pPr>
    </w:p>
    <w:p w:rsidR="001E6919" w:rsidRPr="00966174" w:rsidRDefault="001E6919" w:rsidP="001E6919">
      <w:pPr>
        <w:jc w:val="center"/>
        <w:rPr>
          <w:b/>
        </w:rPr>
      </w:pPr>
      <w:r w:rsidRPr="00966174">
        <w:rPr>
          <w:b/>
        </w:rPr>
        <w:t>İKİNCİ BÖLÜM</w:t>
      </w:r>
    </w:p>
    <w:p w:rsidR="001E6919" w:rsidRPr="00966174" w:rsidRDefault="001E6919" w:rsidP="001E6919">
      <w:pPr>
        <w:jc w:val="both"/>
      </w:pPr>
    </w:p>
    <w:p w:rsidR="001E6919" w:rsidRPr="00966174" w:rsidRDefault="001E6919" w:rsidP="001E6919">
      <w:pPr>
        <w:ind w:firstLine="708"/>
        <w:jc w:val="both"/>
        <w:rPr>
          <w:b/>
        </w:rPr>
      </w:pPr>
      <w:r w:rsidRPr="00966174">
        <w:rPr>
          <w:b/>
        </w:rPr>
        <w:t>Yönetim</w:t>
      </w:r>
    </w:p>
    <w:p w:rsidR="001E6919" w:rsidRPr="00966174" w:rsidRDefault="001E6919" w:rsidP="001E6919">
      <w:pPr>
        <w:jc w:val="both"/>
      </w:pPr>
    </w:p>
    <w:p w:rsidR="001E6919" w:rsidRPr="00966174" w:rsidRDefault="001E6919" w:rsidP="001E6919">
      <w:pPr>
        <w:ind w:firstLine="708"/>
        <w:jc w:val="both"/>
      </w:pPr>
      <w:r w:rsidRPr="00966174">
        <w:t xml:space="preserve">Organlar </w:t>
      </w:r>
    </w:p>
    <w:p w:rsidR="001E6919" w:rsidRPr="00966174" w:rsidRDefault="001E6919" w:rsidP="001E6919">
      <w:pPr>
        <w:ind w:firstLine="360"/>
        <w:jc w:val="both"/>
      </w:pPr>
      <w:r w:rsidRPr="00966174">
        <w:rPr>
          <w:b/>
        </w:rPr>
        <w:t>Madde 4-</w:t>
      </w:r>
      <w:r w:rsidRPr="00966174">
        <w:t xml:space="preserve"> Sakarya Üniversitesi öğrenci yurtlarında yönetim </w:t>
      </w:r>
      <w:proofErr w:type="gramStart"/>
      <w:r w:rsidRPr="00966174">
        <w:t>organları :</w:t>
      </w:r>
      <w:proofErr w:type="gramEnd"/>
    </w:p>
    <w:p w:rsidR="001E6919" w:rsidRPr="00966174" w:rsidRDefault="001E6919" w:rsidP="001E6919">
      <w:pPr>
        <w:numPr>
          <w:ilvl w:val="0"/>
          <w:numId w:val="1"/>
        </w:numPr>
        <w:spacing w:after="0" w:line="240" w:lineRule="auto"/>
        <w:jc w:val="both"/>
      </w:pPr>
      <w:r w:rsidRPr="00966174">
        <w:t>Yurtlar Yönetim ve Disiplin Kurulu</w:t>
      </w:r>
    </w:p>
    <w:p w:rsidR="001E6919" w:rsidRPr="00966174" w:rsidRDefault="001E6919" w:rsidP="001E6919">
      <w:pPr>
        <w:numPr>
          <w:ilvl w:val="0"/>
          <w:numId w:val="1"/>
        </w:numPr>
        <w:spacing w:after="0" w:line="240" w:lineRule="auto"/>
        <w:jc w:val="both"/>
      </w:pPr>
      <w:r w:rsidRPr="00966174">
        <w:t xml:space="preserve">Sağlık Kültür ve Spor Dairesi Başkanı </w:t>
      </w:r>
    </w:p>
    <w:p w:rsidR="001E6919" w:rsidRPr="00966174" w:rsidRDefault="001E6919" w:rsidP="001E6919">
      <w:pPr>
        <w:numPr>
          <w:ilvl w:val="0"/>
          <w:numId w:val="1"/>
        </w:numPr>
        <w:spacing w:after="0" w:line="240" w:lineRule="auto"/>
        <w:jc w:val="both"/>
      </w:pPr>
      <w:r w:rsidRPr="00966174">
        <w:t xml:space="preserve">Yurt Müdürü </w:t>
      </w:r>
    </w:p>
    <w:p w:rsidR="001E6919" w:rsidRPr="00966174" w:rsidRDefault="001E6919" w:rsidP="001E6919">
      <w:pPr>
        <w:numPr>
          <w:ilvl w:val="0"/>
          <w:numId w:val="1"/>
        </w:numPr>
        <w:spacing w:after="0" w:line="240" w:lineRule="auto"/>
        <w:jc w:val="both"/>
      </w:pPr>
      <w:r w:rsidRPr="00966174">
        <w:t>Yurt Müdür Yardımcısı</w:t>
      </w:r>
    </w:p>
    <w:p w:rsidR="001E6919" w:rsidRPr="00966174" w:rsidRDefault="001E6919" w:rsidP="001E6919">
      <w:pPr>
        <w:numPr>
          <w:ilvl w:val="0"/>
          <w:numId w:val="1"/>
        </w:numPr>
        <w:spacing w:after="0" w:line="240" w:lineRule="auto"/>
        <w:jc w:val="both"/>
      </w:pPr>
      <w:r w:rsidRPr="00966174">
        <w:t xml:space="preserve">Yurt Bina Sorumlusu </w:t>
      </w:r>
    </w:p>
    <w:p w:rsidR="001E6919" w:rsidRPr="00966174" w:rsidRDefault="001E6919" w:rsidP="001E6919">
      <w:pPr>
        <w:ind w:left="360"/>
        <w:jc w:val="both"/>
      </w:pPr>
      <w:r w:rsidRPr="00966174">
        <w:t xml:space="preserve"> </w:t>
      </w:r>
    </w:p>
    <w:p w:rsidR="001E6919" w:rsidRPr="00966174" w:rsidRDefault="001E6919" w:rsidP="001E6919">
      <w:pPr>
        <w:ind w:firstLine="360"/>
        <w:jc w:val="both"/>
        <w:rPr>
          <w:b/>
        </w:rPr>
      </w:pPr>
      <w:r w:rsidRPr="00966174">
        <w:rPr>
          <w:b/>
        </w:rPr>
        <w:t>Yurt Yönetiminden Sorumlu Olanlar</w:t>
      </w:r>
    </w:p>
    <w:p w:rsidR="001E6919" w:rsidRPr="00966174" w:rsidRDefault="001E6919" w:rsidP="001E6919">
      <w:pPr>
        <w:ind w:firstLine="360"/>
        <w:jc w:val="both"/>
        <w:rPr>
          <w:b/>
        </w:rPr>
      </w:pPr>
    </w:p>
    <w:p w:rsidR="001E6919" w:rsidRPr="00966174" w:rsidRDefault="001E6919" w:rsidP="001E6919">
      <w:pPr>
        <w:ind w:firstLine="360"/>
        <w:jc w:val="both"/>
      </w:pPr>
      <w:r w:rsidRPr="00966174">
        <w:rPr>
          <w:b/>
        </w:rPr>
        <w:t>Madde-5-</w:t>
      </w:r>
      <w:r w:rsidRPr="00966174">
        <w:t xml:space="preserve">Yurt Yönetimden sorumlu olanlar sırasıyla “Yurtlar Yönetim Disiplin </w:t>
      </w:r>
      <w:proofErr w:type="spellStart"/>
      <w:r w:rsidRPr="00966174">
        <w:t>Kurulu”,”Sağlık</w:t>
      </w:r>
      <w:proofErr w:type="spellEnd"/>
      <w:r w:rsidRPr="00966174">
        <w:t xml:space="preserve"> Kültür ve Spor Dairesi Başkanı”, “Yurt Müdürü”, “Yurt Müdür </w:t>
      </w:r>
      <w:proofErr w:type="spellStart"/>
      <w:r w:rsidRPr="00966174">
        <w:t>Yardımcısı”,”Yurt</w:t>
      </w:r>
      <w:proofErr w:type="spellEnd"/>
      <w:r w:rsidRPr="00966174">
        <w:t xml:space="preserve"> Bina </w:t>
      </w:r>
      <w:proofErr w:type="spellStart"/>
      <w:r w:rsidRPr="00966174">
        <w:t>Sorumlusu”dur</w:t>
      </w:r>
      <w:proofErr w:type="spellEnd"/>
      <w:r w:rsidRPr="00966174">
        <w:t>.</w:t>
      </w:r>
    </w:p>
    <w:p w:rsidR="001E6919" w:rsidRPr="00966174" w:rsidRDefault="001E6919" w:rsidP="001E6919">
      <w:pPr>
        <w:jc w:val="both"/>
      </w:pPr>
    </w:p>
    <w:p w:rsidR="001E6919" w:rsidRPr="00966174" w:rsidRDefault="001E6919" w:rsidP="001E6919">
      <w:pPr>
        <w:ind w:firstLine="708"/>
        <w:jc w:val="both"/>
      </w:pPr>
    </w:p>
    <w:p w:rsidR="001E6919" w:rsidRPr="00966174" w:rsidRDefault="001E6919" w:rsidP="001E6919">
      <w:pPr>
        <w:ind w:firstLine="708"/>
        <w:jc w:val="both"/>
        <w:rPr>
          <w:b/>
        </w:rPr>
      </w:pPr>
      <w:r w:rsidRPr="00966174">
        <w:rPr>
          <w:b/>
        </w:rPr>
        <w:t xml:space="preserve">Yurtlar Yönetim ve Disiplin Kurulu </w:t>
      </w:r>
    </w:p>
    <w:p w:rsidR="001E6919" w:rsidRPr="00966174" w:rsidRDefault="001E6919" w:rsidP="001E6919">
      <w:pPr>
        <w:jc w:val="both"/>
      </w:pPr>
    </w:p>
    <w:p w:rsidR="001E6919" w:rsidRPr="00966174" w:rsidRDefault="001E6919" w:rsidP="001E6919">
      <w:pPr>
        <w:ind w:firstLine="708"/>
        <w:jc w:val="both"/>
      </w:pPr>
      <w:r w:rsidRPr="00966174">
        <w:rPr>
          <w:b/>
        </w:rPr>
        <w:t>Madde-6-</w:t>
      </w:r>
      <w:r w:rsidRPr="00966174">
        <w:t xml:space="preserve"> a)Kuruluş ve </w:t>
      </w:r>
      <w:proofErr w:type="gramStart"/>
      <w:r w:rsidRPr="00966174">
        <w:t>işleyişi :Yurtlar</w:t>
      </w:r>
      <w:proofErr w:type="gramEnd"/>
      <w:r w:rsidRPr="00966174">
        <w:t xml:space="preserve"> Yönetim Kurulu Rektörün görevlendireceği bir Rektör Yardımcısı başkanlığında Yurt Müdürü, Daire Başkanı ve Üniversite Yönetim Kurulunun Üniversitede görevli akademik personel arasından  seçeceği iki kişi olmak üzere beş kişiden oluşur. Kurul yılda en az üç kere (Mayıs, Haziran Eylül aylarında ) toplanır. Ayrıca Rektör veya Yönetim Kurulu Başkanının gerek görmesi veya üyelerden gelen çağrının, Yönetim Kurulu Başkanı tarafından kabul edilmesi halinde de olağanüstü toplanabilir. Başkan toplantıya katılmadığı takdirde bu görevi en kıdemli öğretim üyesi yürütür.</w:t>
      </w:r>
    </w:p>
    <w:p w:rsidR="001E6919" w:rsidRPr="00966174" w:rsidRDefault="001E6919" w:rsidP="001E6919">
      <w:pPr>
        <w:jc w:val="both"/>
      </w:pPr>
    </w:p>
    <w:p w:rsidR="001E6919" w:rsidRPr="00966174" w:rsidRDefault="001E6919" w:rsidP="001E6919">
      <w:pPr>
        <w:ind w:firstLine="708"/>
        <w:jc w:val="both"/>
      </w:pPr>
      <w:r w:rsidRPr="00966174">
        <w:t xml:space="preserve">b)Görevleri: 1- Yurtların genel yönetim ve denetimine ilişkin prensip kararlarını </w:t>
      </w:r>
      <w:proofErr w:type="gramStart"/>
      <w:r w:rsidRPr="00966174">
        <w:t>almak , yurtlarda</w:t>
      </w:r>
      <w:proofErr w:type="gramEnd"/>
      <w:r w:rsidRPr="00966174">
        <w:t xml:space="preserve"> uygulanacak kural ve ilkeleri belirlemek.</w:t>
      </w:r>
    </w:p>
    <w:p w:rsidR="001E6919" w:rsidRPr="00966174" w:rsidRDefault="001E6919" w:rsidP="001E6919">
      <w:pPr>
        <w:jc w:val="both"/>
      </w:pPr>
      <w:r w:rsidRPr="00966174">
        <w:tab/>
        <w:t xml:space="preserve">2- Yurtlara alınacak öğrencilerin, kabul şekli ve sıralama esaslarını tespit etmek ve bu esaslara göre başvuran </w:t>
      </w:r>
      <w:proofErr w:type="gramStart"/>
      <w:r w:rsidRPr="00966174">
        <w:t>öğrencilerin , yurda</w:t>
      </w:r>
      <w:proofErr w:type="gramEnd"/>
      <w:r w:rsidRPr="00966174">
        <w:t xml:space="preserve"> alınıp alınmayacağına karar vermek.</w:t>
      </w:r>
    </w:p>
    <w:p w:rsidR="001E6919" w:rsidRPr="00966174" w:rsidRDefault="001E6919" w:rsidP="001E6919">
      <w:pPr>
        <w:jc w:val="both"/>
      </w:pPr>
      <w:r w:rsidRPr="00966174">
        <w:lastRenderedPageBreak/>
        <w:tab/>
        <w:t>3-yurtlarla ilgili istekleri karara bağlamak.</w:t>
      </w:r>
    </w:p>
    <w:p w:rsidR="001E6919" w:rsidRPr="00966174" w:rsidRDefault="001E6919" w:rsidP="001E6919">
      <w:pPr>
        <w:jc w:val="both"/>
      </w:pPr>
      <w:r w:rsidRPr="00966174">
        <w:tab/>
        <w:t>4-Yönetmeliğin 20. ve 21. maddelerinde gösterilen öğrencilerin yurttan geçici veya kesin olarak çıkarılmalarına takdire bağlı olarak karar vermek.</w:t>
      </w:r>
    </w:p>
    <w:p w:rsidR="001E6919" w:rsidRPr="00966174" w:rsidRDefault="001E6919" w:rsidP="001E6919">
      <w:pPr>
        <w:jc w:val="both"/>
      </w:pPr>
    </w:p>
    <w:p w:rsidR="001E6919" w:rsidRPr="00966174" w:rsidRDefault="001E6919" w:rsidP="001E6919">
      <w:pPr>
        <w:jc w:val="both"/>
        <w:rPr>
          <w:b/>
        </w:rPr>
      </w:pPr>
      <w:r w:rsidRPr="00966174">
        <w:tab/>
      </w:r>
      <w:r w:rsidRPr="00966174">
        <w:rPr>
          <w:b/>
        </w:rPr>
        <w:t xml:space="preserve">Daire Başkanı </w:t>
      </w:r>
    </w:p>
    <w:p w:rsidR="001E6919" w:rsidRPr="00966174" w:rsidRDefault="001E6919" w:rsidP="001E6919">
      <w:pPr>
        <w:jc w:val="both"/>
      </w:pPr>
    </w:p>
    <w:p w:rsidR="001E6919" w:rsidRPr="00966174" w:rsidRDefault="001E6919" w:rsidP="001E6919">
      <w:pPr>
        <w:ind w:firstLine="708"/>
        <w:jc w:val="both"/>
      </w:pPr>
      <w:r w:rsidRPr="00966174">
        <w:rPr>
          <w:b/>
        </w:rPr>
        <w:t>Madde 7-</w:t>
      </w:r>
      <w:r w:rsidRPr="00966174">
        <w:t xml:space="preserve">Yurtların yönetiminden, Rektör ve Yurt Yönetim Kuruluna karşı sorumlu olarak genel hükümlere göre atanan Daire </w:t>
      </w:r>
      <w:proofErr w:type="gramStart"/>
      <w:r w:rsidRPr="00966174">
        <w:t>Başkanının  görev</w:t>
      </w:r>
      <w:proofErr w:type="gramEnd"/>
      <w:r w:rsidRPr="00966174">
        <w:t xml:space="preserve"> ve yetkileri şunlardır:</w:t>
      </w:r>
    </w:p>
    <w:p w:rsidR="001E6919" w:rsidRPr="00966174" w:rsidRDefault="001E6919" w:rsidP="001E6919">
      <w:pPr>
        <w:jc w:val="both"/>
      </w:pPr>
      <w:r w:rsidRPr="00966174">
        <w:tab/>
        <w:t>a)Üniversiteye bağlı, bütün yurtların aynı usul ve esaslar içerisinde koordineli olarak işletilmesini sağlamak.</w:t>
      </w:r>
    </w:p>
    <w:p w:rsidR="001E6919" w:rsidRPr="00966174" w:rsidRDefault="001E6919" w:rsidP="001E6919">
      <w:pPr>
        <w:jc w:val="both"/>
      </w:pPr>
      <w:r w:rsidRPr="00966174">
        <w:tab/>
        <w:t>b)Yurt Müdürü tarafından kendisine iletilen yurtlarla ilgili sorunları çözmek veya Yönetim Kuruluna iletmek.</w:t>
      </w:r>
    </w:p>
    <w:p w:rsidR="001E6919" w:rsidRPr="00966174" w:rsidRDefault="001E6919" w:rsidP="001E6919">
      <w:pPr>
        <w:jc w:val="both"/>
      </w:pPr>
      <w:r w:rsidRPr="00966174">
        <w:tab/>
        <w:t>c)Yurt Müdürünün yetkilerini, gerektiğinde bütün yurtlar için kullanmak.</w:t>
      </w:r>
    </w:p>
    <w:p w:rsidR="001E6919" w:rsidRPr="00966174" w:rsidRDefault="001E6919" w:rsidP="001E6919">
      <w:pPr>
        <w:jc w:val="both"/>
      </w:pPr>
      <w:r w:rsidRPr="00966174">
        <w:tab/>
        <w:t xml:space="preserve">d)Yurtlar hakkında, “Yönetim </w:t>
      </w:r>
      <w:proofErr w:type="spellStart"/>
      <w:r w:rsidRPr="00966174">
        <w:t>Kurulu”nca</w:t>
      </w:r>
      <w:proofErr w:type="spellEnd"/>
      <w:r w:rsidRPr="00966174">
        <w:t xml:space="preserve"> alınan genel nitelikteki kararların “yurt Müdürlüğü” ile diğer birimlere dağıtımını sağlamak ve uygulamasını izlemek.</w:t>
      </w:r>
    </w:p>
    <w:p w:rsidR="001E6919" w:rsidRPr="00966174" w:rsidRDefault="001E6919" w:rsidP="001E6919">
      <w:pPr>
        <w:jc w:val="both"/>
      </w:pPr>
      <w:r w:rsidRPr="00966174">
        <w:tab/>
        <w:t>e)Bu Yönetmelikte belirtilen diğer görevleri yapmak.</w:t>
      </w:r>
    </w:p>
    <w:p w:rsidR="001E6919" w:rsidRPr="00966174" w:rsidRDefault="001E6919" w:rsidP="001E6919">
      <w:pPr>
        <w:jc w:val="both"/>
      </w:pPr>
      <w:r w:rsidRPr="00966174">
        <w:tab/>
      </w:r>
    </w:p>
    <w:p w:rsidR="001E6919" w:rsidRPr="00966174" w:rsidRDefault="001E6919" w:rsidP="001E6919">
      <w:pPr>
        <w:jc w:val="both"/>
        <w:rPr>
          <w:b/>
        </w:rPr>
      </w:pPr>
      <w:r w:rsidRPr="00966174">
        <w:tab/>
      </w:r>
      <w:r w:rsidRPr="00966174">
        <w:rPr>
          <w:b/>
        </w:rPr>
        <w:t xml:space="preserve">Yurt Müdürü </w:t>
      </w:r>
    </w:p>
    <w:p w:rsidR="001E6919" w:rsidRPr="00966174" w:rsidRDefault="001E6919" w:rsidP="001E6919">
      <w:pPr>
        <w:jc w:val="both"/>
        <w:rPr>
          <w:b/>
        </w:rPr>
      </w:pPr>
    </w:p>
    <w:p w:rsidR="001E6919" w:rsidRPr="00966174" w:rsidRDefault="001E6919" w:rsidP="001E6919">
      <w:pPr>
        <w:ind w:firstLine="708"/>
        <w:jc w:val="both"/>
      </w:pPr>
      <w:r w:rsidRPr="00966174">
        <w:rPr>
          <w:b/>
        </w:rPr>
        <w:t>Madde 8-</w:t>
      </w:r>
      <w:r w:rsidRPr="00966174">
        <w:t xml:space="preserve">Daire Başkanına karşı sorumlu olarak genel hükümlere göre atanan “Yurt </w:t>
      </w:r>
      <w:proofErr w:type="spellStart"/>
      <w:r w:rsidRPr="00966174">
        <w:t>Müdürü”nün</w:t>
      </w:r>
      <w:proofErr w:type="spellEnd"/>
      <w:r w:rsidRPr="00966174">
        <w:t xml:space="preserve"> görev ve yetkileri şunlardır:</w:t>
      </w:r>
    </w:p>
    <w:p w:rsidR="001E6919" w:rsidRPr="00966174" w:rsidRDefault="001E6919" w:rsidP="001E6919">
      <w:pPr>
        <w:numPr>
          <w:ilvl w:val="0"/>
          <w:numId w:val="2"/>
        </w:numPr>
        <w:spacing w:after="0" w:line="240" w:lineRule="auto"/>
        <w:jc w:val="both"/>
      </w:pPr>
      <w:r>
        <w:t xml:space="preserve">Öğrenci Yurtlarının </w:t>
      </w:r>
      <w:r w:rsidRPr="00966174">
        <w:t>düzenli, temiz bir şekilde yönetilmesi ve 2.maddede belirtilen amacın gerçekleştirilmesi için gerekli tedbirleri almak, “Yurt Yönetim Kurulu” kararlarını uygulamak.</w:t>
      </w:r>
    </w:p>
    <w:p w:rsidR="001E6919" w:rsidRPr="00966174" w:rsidRDefault="001E6919" w:rsidP="001E6919">
      <w:pPr>
        <w:numPr>
          <w:ilvl w:val="0"/>
          <w:numId w:val="2"/>
        </w:numPr>
        <w:spacing w:after="0" w:line="240" w:lineRule="auto"/>
        <w:jc w:val="both"/>
      </w:pPr>
      <w:r w:rsidRPr="00966174">
        <w:t>Yurtta kayıtlı olmayanların barındırılmaması için gerekli tedbirleri almak.</w:t>
      </w:r>
    </w:p>
    <w:p w:rsidR="001E6919" w:rsidRPr="00966174" w:rsidRDefault="001E6919" w:rsidP="001E6919">
      <w:pPr>
        <w:numPr>
          <w:ilvl w:val="0"/>
          <w:numId w:val="2"/>
        </w:numPr>
        <w:spacing w:after="0" w:line="240" w:lineRule="auto"/>
        <w:jc w:val="both"/>
      </w:pPr>
      <w:r w:rsidRPr="00966174">
        <w:t xml:space="preserve">Yatak odaları </w:t>
      </w:r>
      <w:proofErr w:type="gramStart"/>
      <w:r w:rsidRPr="00966174">
        <w:t>dahil</w:t>
      </w:r>
      <w:proofErr w:type="gramEnd"/>
      <w:r w:rsidRPr="00966174">
        <w:t xml:space="preserve"> olmak üzere, yurtları denetlemek.</w:t>
      </w:r>
    </w:p>
    <w:p w:rsidR="001E6919" w:rsidRPr="00966174" w:rsidRDefault="001E6919" w:rsidP="001E6919">
      <w:pPr>
        <w:numPr>
          <w:ilvl w:val="0"/>
          <w:numId w:val="2"/>
        </w:numPr>
        <w:spacing w:after="0" w:line="240" w:lineRule="auto"/>
        <w:jc w:val="both"/>
      </w:pPr>
      <w:r w:rsidRPr="00966174">
        <w:t xml:space="preserve">Yönetmeliğin 18. 19.ve 20. maddelerinde belirtilen hallerde, Yurt Müdür Yardımcısının, Yurt Bina Sorumlusunun önerisi üzerine veya resen “uyarma, </w:t>
      </w:r>
      <w:r>
        <w:t xml:space="preserve">kınama” ve </w:t>
      </w:r>
      <w:r w:rsidRPr="00966174">
        <w:t xml:space="preserve">beş güne kadar (5 gün </w:t>
      </w:r>
      <w:proofErr w:type="gramStart"/>
      <w:r w:rsidRPr="00966174">
        <w:t>dahil</w:t>
      </w:r>
      <w:proofErr w:type="gramEnd"/>
      <w:r w:rsidRPr="00966174">
        <w:t>) geçici uzaklaştırma cezası vermek.</w:t>
      </w:r>
    </w:p>
    <w:p w:rsidR="001E6919" w:rsidRPr="00966174" w:rsidRDefault="001E6919" w:rsidP="001E6919">
      <w:pPr>
        <w:numPr>
          <w:ilvl w:val="0"/>
          <w:numId w:val="2"/>
        </w:numPr>
        <w:spacing w:after="0" w:line="240" w:lineRule="auto"/>
        <w:jc w:val="both"/>
      </w:pPr>
      <w:r w:rsidRPr="00966174">
        <w:t>Amirleri tarafından verilen diğer görevleri yapmak.</w:t>
      </w:r>
    </w:p>
    <w:p w:rsidR="001E6919" w:rsidRPr="00966174" w:rsidRDefault="001E6919" w:rsidP="001E6919">
      <w:pPr>
        <w:jc w:val="both"/>
      </w:pPr>
    </w:p>
    <w:p w:rsidR="001E6919" w:rsidRPr="00966174" w:rsidRDefault="001E6919" w:rsidP="001E6919">
      <w:pPr>
        <w:jc w:val="both"/>
      </w:pPr>
    </w:p>
    <w:p w:rsidR="001E6919" w:rsidRPr="00966174" w:rsidRDefault="001E6919" w:rsidP="001E6919">
      <w:pPr>
        <w:jc w:val="both"/>
      </w:pPr>
    </w:p>
    <w:p w:rsidR="001E6919" w:rsidRPr="00966174" w:rsidRDefault="001E6919" w:rsidP="001E6919">
      <w:pPr>
        <w:jc w:val="both"/>
      </w:pPr>
    </w:p>
    <w:p w:rsidR="001E6919" w:rsidRPr="00966174" w:rsidRDefault="001E6919" w:rsidP="001E6919">
      <w:pPr>
        <w:jc w:val="both"/>
      </w:pPr>
    </w:p>
    <w:p w:rsidR="001E6919" w:rsidRPr="00966174" w:rsidRDefault="001E6919" w:rsidP="001E6919">
      <w:pPr>
        <w:ind w:firstLine="705"/>
        <w:jc w:val="both"/>
        <w:rPr>
          <w:b/>
        </w:rPr>
      </w:pPr>
      <w:r w:rsidRPr="00966174">
        <w:rPr>
          <w:b/>
        </w:rPr>
        <w:t>Yurt Müdür Yardımcısı</w:t>
      </w:r>
    </w:p>
    <w:p w:rsidR="001E6919" w:rsidRPr="00966174" w:rsidRDefault="001E6919" w:rsidP="001E6919">
      <w:pPr>
        <w:ind w:firstLine="705"/>
        <w:jc w:val="both"/>
      </w:pPr>
      <w:r w:rsidRPr="00966174">
        <w:t xml:space="preserve"> </w:t>
      </w:r>
    </w:p>
    <w:p w:rsidR="001E6919" w:rsidRPr="00966174" w:rsidRDefault="001E6919" w:rsidP="001E6919">
      <w:pPr>
        <w:ind w:firstLine="705"/>
        <w:jc w:val="both"/>
      </w:pPr>
      <w:r w:rsidRPr="00966174">
        <w:rPr>
          <w:b/>
        </w:rPr>
        <w:t>Madde 9-</w:t>
      </w:r>
      <w:r w:rsidRPr="00966174">
        <w:t xml:space="preserve"> Yurt Müdürüne karşı sorumlu olarak atanan Yurt Müdür Yardımcısının görev ve yetkileri şunlardır:</w:t>
      </w:r>
    </w:p>
    <w:p w:rsidR="001E6919" w:rsidRPr="00966174" w:rsidRDefault="001E6919" w:rsidP="001E6919">
      <w:pPr>
        <w:numPr>
          <w:ilvl w:val="0"/>
          <w:numId w:val="3"/>
        </w:numPr>
        <w:spacing w:after="0" w:line="240" w:lineRule="auto"/>
        <w:jc w:val="both"/>
      </w:pPr>
      <w:r w:rsidRPr="00966174">
        <w:t xml:space="preserve">Yurt Müdürünün direktifleri doğrultusunda, yurtlarla ilgili işlerin yürütülmesi ve </w:t>
      </w:r>
    </w:p>
    <w:p w:rsidR="001E6919" w:rsidRPr="00966174" w:rsidRDefault="001E6919" w:rsidP="001E6919">
      <w:pPr>
        <w:jc w:val="both"/>
      </w:pPr>
      <w:proofErr w:type="gramStart"/>
      <w:r w:rsidRPr="00966174">
        <w:t>yönlendirilmesini</w:t>
      </w:r>
      <w:proofErr w:type="gramEnd"/>
      <w:r w:rsidRPr="00966174">
        <w:t xml:space="preserve"> sağlar. </w:t>
      </w:r>
    </w:p>
    <w:p w:rsidR="001E6919" w:rsidRPr="00966174" w:rsidRDefault="001E6919" w:rsidP="001E6919">
      <w:pPr>
        <w:jc w:val="both"/>
      </w:pPr>
      <w:r w:rsidRPr="00966174">
        <w:t xml:space="preserve"> </w:t>
      </w:r>
      <w:r w:rsidRPr="00966174">
        <w:tab/>
        <w:t>b) Yurt Yönetim Kurulunca saptanan genel kural ve ilkeler doğrultusunda, Yurt Müdürüne yardımcı olur.</w:t>
      </w:r>
    </w:p>
    <w:p w:rsidR="001E6919" w:rsidRPr="00966174" w:rsidRDefault="001E6919" w:rsidP="001E6919">
      <w:pPr>
        <w:jc w:val="both"/>
      </w:pPr>
      <w:r w:rsidRPr="00966174">
        <w:tab/>
        <w:t>c)Yurt öğrencilerinin, yaşama ve çalışma şartlarının düzenlenmesi ve geliştirilmesini sağlamak amacıyla, istek ve önerilerini Yurt Müdürüne bildirir.</w:t>
      </w:r>
    </w:p>
    <w:p w:rsidR="001E6919" w:rsidRPr="00966174" w:rsidRDefault="001E6919" w:rsidP="001E6919">
      <w:pPr>
        <w:jc w:val="both"/>
      </w:pPr>
      <w:r w:rsidRPr="00966174">
        <w:tab/>
        <w:t>d) Yönetmeliğin 18.19.ve 20.maddelerinde belirtilen hallerde, Yurt Müdürüne öneri sunar.</w:t>
      </w:r>
    </w:p>
    <w:p w:rsidR="001E6919" w:rsidRPr="00966174" w:rsidRDefault="001E6919" w:rsidP="001E6919">
      <w:pPr>
        <w:jc w:val="both"/>
      </w:pPr>
      <w:r w:rsidRPr="00966174">
        <w:tab/>
        <w:t>e) Yönetmeliğin 2.maddesinde belirtilen amacın gerçekleşmesi için önerilerini Yurt Müdürüne bildirir.</w:t>
      </w:r>
    </w:p>
    <w:p w:rsidR="001E6919" w:rsidRPr="00966174" w:rsidRDefault="001E6919" w:rsidP="001E6919">
      <w:pPr>
        <w:jc w:val="both"/>
      </w:pPr>
      <w:r w:rsidRPr="00966174">
        <w:tab/>
        <w:t>f)Amirleri tarafından verilen diğer görevleri yapar.</w:t>
      </w:r>
    </w:p>
    <w:p w:rsidR="001E6919" w:rsidRPr="00966174" w:rsidRDefault="001E6919" w:rsidP="001E6919">
      <w:pPr>
        <w:jc w:val="both"/>
      </w:pPr>
    </w:p>
    <w:p w:rsidR="001E6919" w:rsidRPr="00966174" w:rsidRDefault="001E6919" w:rsidP="001E6919">
      <w:pPr>
        <w:jc w:val="both"/>
        <w:rPr>
          <w:b/>
        </w:rPr>
      </w:pPr>
      <w:r w:rsidRPr="00966174">
        <w:tab/>
      </w:r>
      <w:r w:rsidRPr="00966174">
        <w:rPr>
          <w:b/>
        </w:rPr>
        <w:t>Yurt Bina Sorumlusu</w:t>
      </w:r>
    </w:p>
    <w:p w:rsidR="001E6919" w:rsidRPr="00966174" w:rsidRDefault="001E6919" w:rsidP="001E6919">
      <w:pPr>
        <w:jc w:val="both"/>
      </w:pPr>
      <w:r w:rsidRPr="00966174">
        <w:tab/>
      </w:r>
    </w:p>
    <w:p w:rsidR="001E6919" w:rsidRPr="00966174" w:rsidRDefault="001E6919" w:rsidP="001E6919">
      <w:pPr>
        <w:jc w:val="both"/>
      </w:pPr>
      <w:r w:rsidRPr="00966174">
        <w:tab/>
      </w:r>
      <w:r w:rsidRPr="00966174">
        <w:rPr>
          <w:b/>
        </w:rPr>
        <w:t>Madde 10-</w:t>
      </w:r>
      <w:r w:rsidRPr="00966174">
        <w:t xml:space="preserve"> a) Sorumlu olduğu binanın düzenli bir şekilde </w:t>
      </w:r>
      <w:proofErr w:type="gramStart"/>
      <w:r w:rsidRPr="00966174">
        <w:t>işletilmesi  ve</w:t>
      </w:r>
      <w:proofErr w:type="gramEnd"/>
      <w:r w:rsidRPr="00966174">
        <w:t xml:space="preserve"> madde 2’de belirtilen amacın gerçekleşmesi için Yurt Müdürüne bağlı olarak görev yapar.</w:t>
      </w:r>
    </w:p>
    <w:p w:rsidR="001E6919" w:rsidRPr="00966174" w:rsidRDefault="001E6919" w:rsidP="001E6919">
      <w:pPr>
        <w:jc w:val="both"/>
      </w:pPr>
      <w:r w:rsidRPr="00966174">
        <w:tab/>
        <w:t xml:space="preserve">b)Yurtta kayıtlı olmayanların barındırılmaması için gerekli önlemleri alır, yatma yerleri </w:t>
      </w:r>
      <w:proofErr w:type="gramStart"/>
      <w:r w:rsidRPr="00966174">
        <w:t>dahil</w:t>
      </w:r>
      <w:proofErr w:type="gramEnd"/>
      <w:r w:rsidRPr="00966174">
        <w:t xml:space="preserve"> yurdun her yerini denetler.</w:t>
      </w:r>
    </w:p>
    <w:p w:rsidR="001E6919" w:rsidRPr="00966174" w:rsidRDefault="001E6919" w:rsidP="001E6919">
      <w:pPr>
        <w:jc w:val="both"/>
      </w:pPr>
      <w:r w:rsidRPr="00966174">
        <w:tab/>
        <w:t>c) Sorumlusu olduğu binada oluşan teknik ve idari sorunları bir üst yöneticiye bildirir.</w:t>
      </w:r>
    </w:p>
    <w:p w:rsidR="001E6919" w:rsidRPr="00966174" w:rsidRDefault="001E6919" w:rsidP="001E6919">
      <w:pPr>
        <w:jc w:val="both"/>
      </w:pPr>
      <w:r w:rsidRPr="00966174">
        <w:tab/>
        <w:t>d) Yurt Müdürü ve Müdür Yardımcısı tarafından verilecek diğer görevleri yapar.</w:t>
      </w:r>
    </w:p>
    <w:p w:rsidR="001E6919" w:rsidRPr="00966174" w:rsidRDefault="001E6919" w:rsidP="001E6919">
      <w:pPr>
        <w:jc w:val="both"/>
      </w:pPr>
    </w:p>
    <w:p w:rsidR="001E6919" w:rsidRPr="00966174" w:rsidRDefault="001E6919" w:rsidP="001E6919">
      <w:pPr>
        <w:jc w:val="center"/>
        <w:rPr>
          <w:b/>
        </w:rPr>
      </w:pPr>
    </w:p>
    <w:p w:rsidR="001E6919" w:rsidRPr="00966174" w:rsidRDefault="001E6919" w:rsidP="001E6919">
      <w:pPr>
        <w:jc w:val="center"/>
        <w:rPr>
          <w:b/>
        </w:rPr>
      </w:pPr>
      <w:r w:rsidRPr="00966174">
        <w:rPr>
          <w:b/>
        </w:rPr>
        <w:t>ÜÇÜNCÜ BÖLÜM</w:t>
      </w:r>
    </w:p>
    <w:p w:rsidR="001E6919" w:rsidRPr="00966174" w:rsidRDefault="001E6919" w:rsidP="001E6919">
      <w:pPr>
        <w:jc w:val="center"/>
        <w:rPr>
          <w:b/>
        </w:rPr>
      </w:pPr>
      <w:r w:rsidRPr="00966174">
        <w:rPr>
          <w:b/>
        </w:rPr>
        <w:t>İşleyiş</w:t>
      </w:r>
    </w:p>
    <w:p w:rsidR="001E6919" w:rsidRPr="00966174" w:rsidRDefault="001E6919" w:rsidP="001E6919">
      <w:pPr>
        <w:jc w:val="both"/>
        <w:rPr>
          <w:b/>
        </w:rPr>
      </w:pPr>
    </w:p>
    <w:p w:rsidR="001E6919" w:rsidRPr="00966174" w:rsidRDefault="001E6919" w:rsidP="001E6919">
      <w:pPr>
        <w:jc w:val="both"/>
        <w:rPr>
          <w:b/>
        </w:rPr>
      </w:pPr>
    </w:p>
    <w:p w:rsidR="001E6919" w:rsidRPr="00966174" w:rsidRDefault="001E6919" w:rsidP="001E6919">
      <w:pPr>
        <w:jc w:val="both"/>
        <w:rPr>
          <w:b/>
        </w:rPr>
      </w:pPr>
      <w:r w:rsidRPr="00966174">
        <w:rPr>
          <w:b/>
        </w:rPr>
        <w:lastRenderedPageBreak/>
        <w:tab/>
        <w:t>Yurtların Olağan Açılma ve Kapanması</w:t>
      </w:r>
    </w:p>
    <w:p w:rsidR="001E6919" w:rsidRPr="00966174" w:rsidRDefault="001E6919" w:rsidP="001E6919">
      <w:pPr>
        <w:jc w:val="both"/>
      </w:pPr>
      <w:r w:rsidRPr="00966174">
        <w:tab/>
      </w:r>
    </w:p>
    <w:p w:rsidR="001E6919" w:rsidRPr="00966174" w:rsidRDefault="001E6919" w:rsidP="001E6919">
      <w:pPr>
        <w:jc w:val="both"/>
      </w:pPr>
    </w:p>
    <w:p w:rsidR="001E6919" w:rsidRPr="00966174" w:rsidRDefault="001E6919" w:rsidP="001E6919">
      <w:pPr>
        <w:jc w:val="both"/>
      </w:pPr>
      <w:r w:rsidRPr="00966174">
        <w:tab/>
      </w:r>
      <w:r w:rsidRPr="00966174">
        <w:rPr>
          <w:b/>
        </w:rPr>
        <w:t>Madde 11-</w:t>
      </w:r>
      <w:r w:rsidRPr="00966174">
        <w:t xml:space="preserve"> Yurtların olağan açılma ve kapanma </w:t>
      </w:r>
      <w:proofErr w:type="spellStart"/>
      <w:proofErr w:type="gramStart"/>
      <w:r w:rsidRPr="00966174">
        <w:t>tarihleri.Yurt</w:t>
      </w:r>
      <w:proofErr w:type="spellEnd"/>
      <w:proofErr w:type="gramEnd"/>
      <w:r w:rsidRPr="00966174">
        <w:t xml:space="preserve"> Yönetim Kurulu tarafından tespit </w:t>
      </w:r>
      <w:proofErr w:type="spellStart"/>
      <w:r w:rsidRPr="00966174">
        <w:t>edilir.Yaz</w:t>
      </w:r>
      <w:proofErr w:type="spellEnd"/>
      <w:r w:rsidRPr="00966174">
        <w:t xml:space="preserve"> ve sömestr tatillerinde yurtta kayıtlı öğrencilerin hangi şartlarda yurtlarda kalabilecekleri, “ Yönetim </w:t>
      </w:r>
      <w:proofErr w:type="spellStart"/>
      <w:r w:rsidRPr="00966174">
        <w:t>Kurulu”nun</w:t>
      </w:r>
      <w:proofErr w:type="spellEnd"/>
      <w:r w:rsidRPr="00966174">
        <w:t xml:space="preserve"> </w:t>
      </w:r>
      <w:proofErr w:type="spellStart"/>
      <w:r w:rsidRPr="00966174">
        <w:t>önersisi</w:t>
      </w:r>
      <w:proofErr w:type="spellEnd"/>
      <w:r w:rsidRPr="00966174">
        <w:t xml:space="preserve"> üzerine Rektör tarafından </w:t>
      </w:r>
      <w:proofErr w:type="spellStart"/>
      <w:r w:rsidRPr="00966174">
        <w:t>kararlaştırılır.Sakarya</w:t>
      </w:r>
      <w:proofErr w:type="spellEnd"/>
      <w:r w:rsidRPr="00966174">
        <w:t xml:space="preserve"> Üniversitesi tarafından düzenlenen şenlik, spor, kurs, staj ve seminer gibi etkinliklere katılacak olan öğrenciler ile yaz aylarında yurtlarda kalmak isteyen öğrenciler ve misafirlerin, ücretleri karşılığı yurtlarda barındırılabilmeleri, “Yönetim </w:t>
      </w:r>
      <w:proofErr w:type="spellStart"/>
      <w:r w:rsidRPr="00966174">
        <w:t>Kurulu”nun</w:t>
      </w:r>
      <w:proofErr w:type="spellEnd"/>
      <w:r w:rsidRPr="00966174">
        <w:t xml:space="preserve"> teklifi ve Rektörün onayı ile mümkündür.</w:t>
      </w:r>
    </w:p>
    <w:p w:rsidR="001E6919" w:rsidRPr="00966174" w:rsidRDefault="001E6919" w:rsidP="001E6919">
      <w:pPr>
        <w:jc w:val="both"/>
      </w:pPr>
      <w:r w:rsidRPr="00966174">
        <w:tab/>
      </w:r>
    </w:p>
    <w:p w:rsidR="001E6919" w:rsidRPr="00966174" w:rsidRDefault="001E6919" w:rsidP="001E6919">
      <w:pPr>
        <w:jc w:val="both"/>
        <w:rPr>
          <w:b/>
        </w:rPr>
      </w:pPr>
      <w:r w:rsidRPr="00966174">
        <w:tab/>
      </w:r>
      <w:r w:rsidRPr="00966174">
        <w:rPr>
          <w:b/>
        </w:rPr>
        <w:t>Yurtların Olağanüstü Kapatılması</w:t>
      </w:r>
    </w:p>
    <w:p w:rsidR="001E6919" w:rsidRPr="00966174" w:rsidRDefault="001E6919" w:rsidP="001E6919">
      <w:pPr>
        <w:jc w:val="both"/>
      </w:pPr>
      <w:r w:rsidRPr="00966174">
        <w:tab/>
      </w:r>
    </w:p>
    <w:p w:rsidR="001E6919" w:rsidRPr="00966174" w:rsidRDefault="001E6919" w:rsidP="001E6919">
      <w:pPr>
        <w:jc w:val="both"/>
      </w:pPr>
    </w:p>
    <w:p w:rsidR="001E6919" w:rsidRPr="00966174" w:rsidRDefault="001E6919" w:rsidP="001E6919">
      <w:pPr>
        <w:jc w:val="both"/>
      </w:pPr>
      <w:r w:rsidRPr="00966174">
        <w:tab/>
      </w:r>
      <w:r w:rsidRPr="00966174">
        <w:rPr>
          <w:b/>
        </w:rPr>
        <w:t>Madde 12</w:t>
      </w:r>
      <w:r w:rsidRPr="00966174">
        <w:t xml:space="preserve">- a) Yurtta kalan öğrencilerin huzur ve güvenliğini sarsıcı </w:t>
      </w:r>
      <w:proofErr w:type="gramStart"/>
      <w:r w:rsidRPr="00966174">
        <w:t>yada</w:t>
      </w:r>
      <w:proofErr w:type="gramEnd"/>
      <w:r w:rsidRPr="00966174">
        <w:t xml:space="preserve"> yok edici olayların çıkması</w:t>
      </w:r>
    </w:p>
    <w:p w:rsidR="001E6919" w:rsidRPr="00966174" w:rsidRDefault="001E6919" w:rsidP="001E6919">
      <w:pPr>
        <w:jc w:val="both"/>
      </w:pPr>
      <w:r w:rsidRPr="00966174">
        <w:tab/>
        <w:t>b)Yurdun bir böl</w:t>
      </w:r>
      <w:r>
        <w:t>ümünün dahi olsa yasa, tüzük ve</w:t>
      </w:r>
      <w:r w:rsidRPr="00966174">
        <w:t xml:space="preserve"> yönetmeliklere aykırı amaçlarla ya da yurt yönetiminin izni olmayan faaliyetler için kullanılması</w:t>
      </w:r>
    </w:p>
    <w:p w:rsidR="001E6919" w:rsidRPr="00966174" w:rsidRDefault="001E6919" w:rsidP="001E6919">
      <w:pPr>
        <w:jc w:val="both"/>
      </w:pPr>
      <w:r w:rsidRPr="00966174">
        <w:tab/>
        <w:t>c)Yurtta yurt öğrencisi olmayan kişilerin uyarıya karşın kalmayı sürdürmeleri</w:t>
      </w:r>
    </w:p>
    <w:p w:rsidR="001E6919" w:rsidRPr="00966174" w:rsidRDefault="001E6919" w:rsidP="001E6919">
      <w:pPr>
        <w:jc w:val="both"/>
      </w:pPr>
      <w:r w:rsidRPr="00966174">
        <w:tab/>
        <w:t xml:space="preserve">d) Yetkili mercilerin emirlerini dinlemeyerek bir kısım öğrenciler tarafından dinlemeyerek bir kısım öğrenciler tarafından da olsa, yurdun işgal edilmesi yada toplu direnişe geçilmesi hallerinde, yurt süreli veya süresiz </w:t>
      </w:r>
      <w:proofErr w:type="spellStart"/>
      <w:proofErr w:type="gramStart"/>
      <w:r w:rsidRPr="00966174">
        <w:t>kapatılır.Kapatma</w:t>
      </w:r>
      <w:proofErr w:type="spellEnd"/>
      <w:proofErr w:type="gramEnd"/>
      <w:r w:rsidRPr="00966174">
        <w:t xml:space="preserve"> kararı vermeye ve süresini tespit etmeye “Yurt Yönetim </w:t>
      </w:r>
      <w:proofErr w:type="spellStart"/>
      <w:r w:rsidRPr="00966174">
        <w:t>Kurulu”nun</w:t>
      </w:r>
      <w:proofErr w:type="spellEnd"/>
      <w:r w:rsidRPr="00966174">
        <w:t xml:space="preserve"> önerisi üzerine “Üniversite Yönetim Kurulu” </w:t>
      </w:r>
      <w:proofErr w:type="spellStart"/>
      <w:r w:rsidRPr="00966174">
        <w:t>yetkilidir.Gecikmesinde</w:t>
      </w:r>
      <w:proofErr w:type="spellEnd"/>
      <w:r w:rsidRPr="00966174">
        <w:t xml:space="preserve"> sakınca görülen hallerde Rektör de Kapatma kararı verebilir. Ancak, bu halde Rektör kapatma kararını bir hafta içinde Yönetim kurulunun onayına sunmak zorundadır. “Üniversite Yönetim </w:t>
      </w:r>
      <w:proofErr w:type="spellStart"/>
      <w:r w:rsidRPr="00966174">
        <w:t>Kurulu”nun</w:t>
      </w:r>
      <w:proofErr w:type="spellEnd"/>
      <w:r w:rsidRPr="00966174">
        <w:t xml:space="preserve"> kararı kesindir.</w:t>
      </w:r>
    </w:p>
    <w:p w:rsidR="001E6919" w:rsidRPr="00966174" w:rsidRDefault="001E6919" w:rsidP="001E6919">
      <w:pPr>
        <w:jc w:val="both"/>
      </w:pPr>
      <w:r w:rsidRPr="00966174">
        <w:tab/>
        <w:t>Yurdun bu şekilde kapatılması halinde, tüm öğrenciler yurdu terk etmek zorundadırlar. Öğrencilerin yurdu kendiliklerinden boşaltmamaları halinde, yurt, güvenlik kuvvetlerince boşaltılır. Yukarıda belirtilen haller nedeniyle, yurtların kapatılması halinde yurdu terk etmek zorunda kalan öğrenciler bundan dolayı, yurt yönetimine veya Üniversiteye karşı herhangi hak ve talebinde bulunamazlar.</w:t>
      </w:r>
    </w:p>
    <w:p w:rsidR="001E6919" w:rsidRPr="00966174" w:rsidRDefault="001E6919" w:rsidP="001E6919">
      <w:pPr>
        <w:jc w:val="both"/>
      </w:pPr>
    </w:p>
    <w:p w:rsidR="001E6919" w:rsidRPr="00966174" w:rsidRDefault="001E6919" w:rsidP="001E6919">
      <w:pPr>
        <w:jc w:val="both"/>
        <w:rPr>
          <w:b/>
        </w:rPr>
      </w:pPr>
      <w:r w:rsidRPr="00966174">
        <w:tab/>
      </w:r>
      <w:r w:rsidRPr="00966174">
        <w:rPr>
          <w:b/>
        </w:rPr>
        <w:t>Yurtlara Başvuru</w:t>
      </w:r>
    </w:p>
    <w:p w:rsidR="001E6919" w:rsidRPr="00966174" w:rsidRDefault="001E6919" w:rsidP="001E6919">
      <w:pPr>
        <w:jc w:val="both"/>
        <w:rPr>
          <w:b/>
        </w:rPr>
      </w:pPr>
    </w:p>
    <w:p w:rsidR="001E6919" w:rsidRPr="00966174" w:rsidRDefault="001E6919" w:rsidP="001E6919">
      <w:pPr>
        <w:jc w:val="both"/>
      </w:pPr>
    </w:p>
    <w:p w:rsidR="001E6919" w:rsidRPr="00966174" w:rsidRDefault="001E6919" w:rsidP="001E6919">
      <w:pPr>
        <w:jc w:val="both"/>
      </w:pPr>
      <w:r w:rsidRPr="00966174">
        <w:tab/>
      </w:r>
      <w:r w:rsidRPr="00966174">
        <w:rPr>
          <w:b/>
        </w:rPr>
        <w:t>Madde 13</w:t>
      </w:r>
      <w:r w:rsidRPr="00966174">
        <w:t xml:space="preserve">-  Yurtlarda kalmak isteyen öğrenciler, Yönetim Kurulunca tespit edilen </w:t>
      </w:r>
    </w:p>
    <w:p w:rsidR="001E6919" w:rsidRPr="00966174" w:rsidRDefault="001E6919" w:rsidP="001E6919">
      <w:pPr>
        <w:jc w:val="both"/>
      </w:pPr>
      <w:proofErr w:type="gramStart"/>
      <w:r w:rsidRPr="00966174">
        <w:lastRenderedPageBreak/>
        <w:t>tarihlerde</w:t>
      </w:r>
      <w:proofErr w:type="gramEnd"/>
      <w:r w:rsidRPr="00966174">
        <w:t xml:space="preserve"> başvuru formları ile birlikte aşağıda gösterilen belgeleri yurt idaresine vermek zorundadır.</w:t>
      </w:r>
      <w:r w:rsidRPr="00966174">
        <w:tab/>
      </w:r>
    </w:p>
    <w:p w:rsidR="001E6919" w:rsidRPr="00966174" w:rsidRDefault="001E6919" w:rsidP="001E6919">
      <w:pPr>
        <w:jc w:val="both"/>
      </w:pPr>
      <w:r w:rsidRPr="00966174">
        <w:tab/>
        <w:t xml:space="preserve">                              </w:t>
      </w:r>
    </w:p>
    <w:p w:rsidR="001E6919" w:rsidRPr="00966174" w:rsidRDefault="001E6919" w:rsidP="001E6919">
      <w:pPr>
        <w:numPr>
          <w:ilvl w:val="0"/>
          <w:numId w:val="4"/>
        </w:numPr>
        <w:spacing w:after="0" w:line="240" w:lineRule="auto"/>
        <w:jc w:val="both"/>
      </w:pPr>
      <w:proofErr w:type="gramStart"/>
      <w:r w:rsidRPr="00966174">
        <w:t xml:space="preserve">Sakarya </w:t>
      </w:r>
      <w:r>
        <w:t xml:space="preserve"> </w:t>
      </w:r>
      <w:r w:rsidRPr="00966174">
        <w:t>Üniversitesi</w:t>
      </w:r>
      <w:proofErr w:type="gramEnd"/>
      <w:r w:rsidRPr="00966174">
        <w:t xml:space="preserve"> öğrenci belgesi. </w:t>
      </w:r>
      <w:r w:rsidRPr="00966174">
        <w:tab/>
      </w:r>
      <w:r w:rsidRPr="00966174">
        <w:tab/>
      </w:r>
      <w:r w:rsidRPr="00966174">
        <w:tab/>
      </w:r>
      <w:r w:rsidRPr="00966174">
        <w:tab/>
      </w:r>
    </w:p>
    <w:p w:rsidR="001E6919" w:rsidRPr="00966174" w:rsidRDefault="001E6919" w:rsidP="001E6919">
      <w:pPr>
        <w:ind w:firstLine="708"/>
        <w:jc w:val="both"/>
      </w:pPr>
      <w:r w:rsidRPr="00966174">
        <w:t>b)  Ailesinin kayıt yaptırılacak yurdun bulunduğu şehrin belediye sınırları dışında ikamet ettiğine dair belge (Başkalarının yardımı olmadan şehir içi nakil vasıtalarından yaralanamayan özürlü öğrenciler için bu belge yerine durumlarını doğrulayan belge aranır.)</w:t>
      </w:r>
    </w:p>
    <w:p w:rsidR="001E6919" w:rsidRPr="00966174" w:rsidRDefault="001E6919" w:rsidP="001E6919">
      <w:pPr>
        <w:ind w:firstLine="708"/>
        <w:jc w:val="both"/>
      </w:pPr>
      <w:r w:rsidRPr="00966174">
        <w:t>c) Sağlık durumunun toplu yerlerde yaşamaya elverişli olduğun</w:t>
      </w:r>
      <w:r>
        <w:t>u gösteren Sakarya Üniversitesi</w:t>
      </w:r>
      <w:r w:rsidRPr="00966174">
        <w:t xml:space="preserve"> </w:t>
      </w:r>
      <w:proofErr w:type="spellStart"/>
      <w:r w:rsidRPr="00966174">
        <w:t>Mediko</w:t>
      </w:r>
      <w:proofErr w:type="spellEnd"/>
      <w:r w:rsidRPr="00966174">
        <w:t xml:space="preserve"> Sağlık Merkezinden veya Sağlık kurumlarından alınan rapor.</w:t>
      </w:r>
    </w:p>
    <w:p w:rsidR="001E6919" w:rsidRPr="00966174" w:rsidRDefault="001E6919" w:rsidP="001E6919">
      <w:pPr>
        <w:ind w:firstLine="708"/>
        <w:jc w:val="both"/>
      </w:pPr>
      <w:r w:rsidRPr="00966174">
        <w:t>d)Cumhuriyet Savcılığından alınacak sabıka kaydının olmadığına dair belge</w:t>
      </w:r>
    </w:p>
    <w:p w:rsidR="001E6919" w:rsidRPr="00966174" w:rsidRDefault="001E6919" w:rsidP="001E6919">
      <w:pPr>
        <w:ind w:firstLine="708"/>
        <w:jc w:val="both"/>
      </w:pPr>
      <w:r w:rsidRPr="00966174">
        <w:t>e) Yabancı uyruklu öğrenciler için Emniyet makamlarından alınacak Türkiye’de oturma izin belgesi ile pasaportun tasdikli fotokopisi.</w:t>
      </w:r>
    </w:p>
    <w:p w:rsidR="001E6919" w:rsidRPr="00966174" w:rsidRDefault="001E6919" w:rsidP="001E6919">
      <w:pPr>
        <w:ind w:firstLine="708"/>
        <w:jc w:val="both"/>
      </w:pPr>
      <w:r w:rsidRPr="00966174">
        <w:t>f)Bu Yönetmelikle beraber yurtlarla ilgili bütün kurallar ve kararlara aynen uymayı kabul ve taahhüt ettiklerine dair belge.</w:t>
      </w:r>
    </w:p>
    <w:p w:rsidR="001E6919" w:rsidRPr="00966174" w:rsidRDefault="001E6919" w:rsidP="001E6919">
      <w:pPr>
        <w:ind w:firstLine="708"/>
        <w:jc w:val="both"/>
      </w:pPr>
      <w:r w:rsidRPr="00966174">
        <w:t>g)Kefalet Senedi (yurda kabul edilecek öğrenciler ödemedikleri yurt aidatları ve her türlü zararlara karşı öğrenci velisi tarafından noter tasdikli kefalet senedi vermek zorundadırlar.) Senedin miktarı her yıl Yönetim Kurulu tarafından belirlenir.</w:t>
      </w:r>
    </w:p>
    <w:p w:rsidR="001E6919" w:rsidRPr="00966174" w:rsidRDefault="001E6919" w:rsidP="001E6919">
      <w:pPr>
        <w:ind w:firstLine="708"/>
        <w:jc w:val="both"/>
      </w:pPr>
      <w:r w:rsidRPr="00966174">
        <w:t>h)Vesikalık Fotoğraf (yeteri kadar)</w:t>
      </w:r>
    </w:p>
    <w:p w:rsidR="001E6919" w:rsidRPr="00966174" w:rsidRDefault="001E6919" w:rsidP="001E6919">
      <w:pPr>
        <w:ind w:firstLine="708"/>
        <w:jc w:val="both"/>
      </w:pPr>
    </w:p>
    <w:p w:rsidR="001E6919" w:rsidRPr="00966174" w:rsidRDefault="001E6919" w:rsidP="001E6919">
      <w:pPr>
        <w:ind w:firstLine="708"/>
        <w:jc w:val="both"/>
        <w:rPr>
          <w:b/>
        </w:rPr>
      </w:pPr>
      <w:r w:rsidRPr="00966174">
        <w:rPr>
          <w:b/>
        </w:rPr>
        <w:t xml:space="preserve">Yurtlara Kayıt ve Kabul </w:t>
      </w:r>
    </w:p>
    <w:p w:rsidR="001E6919" w:rsidRPr="00966174" w:rsidRDefault="001E6919" w:rsidP="001E6919">
      <w:pPr>
        <w:ind w:firstLine="708"/>
        <w:jc w:val="both"/>
      </w:pPr>
    </w:p>
    <w:p w:rsidR="001E6919" w:rsidRPr="00966174" w:rsidRDefault="001E6919" w:rsidP="001E6919">
      <w:pPr>
        <w:ind w:firstLine="708"/>
        <w:jc w:val="both"/>
      </w:pPr>
      <w:r w:rsidRPr="00966174">
        <w:rPr>
          <w:b/>
        </w:rPr>
        <w:t>Madde 14-</w:t>
      </w:r>
      <w:r w:rsidRPr="00966174">
        <w:t xml:space="preserve"> Bu Yönetmeliğin 13</w:t>
      </w:r>
      <w:r>
        <w:t xml:space="preserve"> </w:t>
      </w:r>
      <w:r w:rsidRPr="00966174">
        <w:t>üncü maddesinde belirtilen belgeleri tamamlayan öğrencilerin yurtlara kesin kaydı; yurtların kapasitesi ve başvurular dikkate alınarak, depozito ve ilk ay yurt ücreti yatırıldıktan sonra yapılır.</w:t>
      </w:r>
    </w:p>
    <w:p w:rsidR="001E6919" w:rsidRPr="00966174" w:rsidRDefault="001E6919" w:rsidP="001E6919">
      <w:pPr>
        <w:ind w:firstLine="708"/>
        <w:jc w:val="both"/>
      </w:pPr>
      <w:r w:rsidRPr="00966174">
        <w:t>Özürlü öğrenciler hariç, otuz yaşını dolduranlar ile normal eğitim-öğretim süreleri kadar yurtlarda barınan öğrencilerin, yeniden öğrenim hakkı kazanmış olsalar dahi yurtlara kayıt ve kabulü yapılmaz.</w:t>
      </w:r>
    </w:p>
    <w:p w:rsidR="001E6919" w:rsidRPr="00966174" w:rsidRDefault="001E6919" w:rsidP="001E6919">
      <w:pPr>
        <w:ind w:firstLine="708"/>
        <w:jc w:val="both"/>
      </w:pPr>
      <w:r w:rsidRPr="00966174">
        <w:t>Yurtlardan kendi isteği ile kaydını sildiren öğrenciler, tekrar Yurt Yönetim Kurulu kararı ile yurda alınabilir. Bu öğrenciler, yeni girişte istenen tüm belgeleri yurt idaresine vermek zorundadır.</w:t>
      </w:r>
    </w:p>
    <w:p w:rsidR="001E6919" w:rsidRPr="00966174" w:rsidRDefault="001E6919" w:rsidP="001E6919">
      <w:pPr>
        <w:ind w:left="708"/>
        <w:jc w:val="both"/>
      </w:pPr>
    </w:p>
    <w:p w:rsidR="001E6919" w:rsidRPr="00966174" w:rsidRDefault="001E6919" w:rsidP="001E6919">
      <w:pPr>
        <w:ind w:firstLine="708"/>
        <w:jc w:val="both"/>
      </w:pPr>
    </w:p>
    <w:p w:rsidR="001E6919" w:rsidRPr="00966174" w:rsidRDefault="001E6919" w:rsidP="001E6919">
      <w:pPr>
        <w:ind w:firstLine="708"/>
        <w:jc w:val="both"/>
        <w:rPr>
          <w:b/>
        </w:rPr>
      </w:pPr>
    </w:p>
    <w:p w:rsidR="001E6919" w:rsidRPr="00966174" w:rsidRDefault="001E6919" w:rsidP="001E6919">
      <w:pPr>
        <w:ind w:firstLine="708"/>
        <w:jc w:val="both"/>
        <w:rPr>
          <w:b/>
        </w:rPr>
      </w:pPr>
    </w:p>
    <w:p w:rsidR="001E6919" w:rsidRPr="00966174" w:rsidRDefault="001E6919" w:rsidP="001E6919">
      <w:pPr>
        <w:ind w:firstLine="708"/>
        <w:jc w:val="both"/>
        <w:rPr>
          <w:b/>
        </w:rPr>
      </w:pPr>
      <w:r w:rsidRPr="00966174">
        <w:rPr>
          <w:b/>
        </w:rPr>
        <w:lastRenderedPageBreak/>
        <w:t>Yurtlara Giriş ve Çıkışlar</w:t>
      </w:r>
    </w:p>
    <w:p w:rsidR="001E6919" w:rsidRPr="00966174" w:rsidRDefault="001E6919" w:rsidP="001E6919">
      <w:pPr>
        <w:ind w:firstLine="708"/>
        <w:jc w:val="both"/>
        <w:rPr>
          <w:b/>
        </w:rPr>
      </w:pPr>
    </w:p>
    <w:p w:rsidR="001E6919" w:rsidRPr="00966174" w:rsidRDefault="001E6919" w:rsidP="001E6919">
      <w:pPr>
        <w:ind w:firstLine="708"/>
        <w:jc w:val="both"/>
      </w:pPr>
    </w:p>
    <w:p w:rsidR="001E6919" w:rsidRPr="00966174" w:rsidRDefault="001E6919" w:rsidP="001E6919">
      <w:pPr>
        <w:ind w:firstLine="708"/>
        <w:jc w:val="both"/>
      </w:pPr>
      <w:r w:rsidRPr="00966174">
        <w:rPr>
          <w:b/>
        </w:rPr>
        <w:t>Madde 15-</w:t>
      </w:r>
      <w:r w:rsidRPr="00966174">
        <w:t xml:space="preserve"> Yurtlara giriş ve çıkış saatleri Yönetim Kurulu tarafından saptanır. Öğrenciler yazılı izin </w:t>
      </w:r>
      <w:proofErr w:type="gramStart"/>
      <w:r w:rsidRPr="00966174">
        <w:t>kağıdı</w:t>
      </w:r>
      <w:proofErr w:type="gramEnd"/>
      <w:r w:rsidRPr="00966174">
        <w:t xml:space="preserve"> ile geceleri ve hafta tatillerini, yurdun dışında geçirmek için izin alabilirler.</w:t>
      </w:r>
      <w:r>
        <w:t xml:space="preserve"> Yurt Yönetimi gerek duyduğunda</w:t>
      </w:r>
      <w:r w:rsidRPr="00966174">
        <w:t>, izin kullanan öğrencinin adresinin doğruluğunu araştırmakta yetkilidir.</w:t>
      </w:r>
    </w:p>
    <w:p w:rsidR="001E6919" w:rsidRPr="00966174" w:rsidRDefault="001E6919" w:rsidP="001E6919">
      <w:pPr>
        <w:ind w:firstLine="708"/>
        <w:jc w:val="both"/>
      </w:pPr>
      <w:r w:rsidRPr="00966174">
        <w:t>Öğrenciler bir yarıyıl iç</w:t>
      </w:r>
      <w:r>
        <w:t>e</w:t>
      </w:r>
      <w:r w:rsidRPr="00966174">
        <w:t>risinde, hafta sonları ve resmi tatil günleri hariç, geçerli mazeret beyan etmek kaydıyla süreli veya devamlı olmak üzere on beş gün izin alabilirler.</w:t>
      </w:r>
    </w:p>
    <w:p w:rsidR="001E6919" w:rsidRPr="00966174" w:rsidRDefault="001E6919" w:rsidP="001E6919">
      <w:pPr>
        <w:ind w:firstLine="708"/>
        <w:jc w:val="both"/>
      </w:pPr>
    </w:p>
    <w:p w:rsidR="001E6919" w:rsidRPr="00966174" w:rsidRDefault="001E6919" w:rsidP="001E6919">
      <w:pPr>
        <w:ind w:firstLine="708"/>
        <w:jc w:val="both"/>
        <w:rPr>
          <w:b/>
        </w:rPr>
      </w:pPr>
      <w:r w:rsidRPr="00966174">
        <w:rPr>
          <w:b/>
        </w:rPr>
        <w:t xml:space="preserve">Yurtlarda Kalış Süreleri </w:t>
      </w:r>
    </w:p>
    <w:p w:rsidR="001E6919" w:rsidRPr="00966174" w:rsidRDefault="001E6919" w:rsidP="001E6919">
      <w:pPr>
        <w:ind w:firstLine="708"/>
        <w:jc w:val="both"/>
      </w:pPr>
    </w:p>
    <w:p w:rsidR="001E6919" w:rsidRPr="00966174" w:rsidRDefault="001E6919" w:rsidP="001E6919">
      <w:pPr>
        <w:ind w:firstLine="708"/>
        <w:jc w:val="both"/>
      </w:pPr>
      <w:r w:rsidRPr="00966174">
        <w:rPr>
          <w:b/>
        </w:rPr>
        <w:t>Madde 16-</w:t>
      </w:r>
      <w:r w:rsidRPr="00966174">
        <w:t>Yurtlarda kalma süresi, “fakülte ve yüksekokulların bir akademik takvim yılıdır. Öğrencilerin, yurtlarda kalabilmek için ilgili takvim yılı başında kayıt yaptırması gerekir.</w:t>
      </w:r>
    </w:p>
    <w:p w:rsidR="001E6919" w:rsidRPr="00966174" w:rsidRDefault="001E6919" w:rsidP="001E6919">
      <w:pPr>
        <w:ind w:firstLine="708"/>
        <w:jc w:val="both"/>
      </w:pPr>
      <w:r w:rsidRPr="00966174">
        <w:t>Yurtlarda kaydı olmayan; sportif kültürel ve benzeri etkinlikler nedeniyle grup olarak barındırılacak öğrenciler, Sağlık Kültür ve Spor Daire Başkanının izni ve Rektörün onayı ile yurtlarda kalabilir. Bu öğrenciler yurt ücretleri Yurt Yönetim Kurulu onayı ile belirlenir.</w:t>
      </w:r>
    </w:p>
    <w:p w:rsidR="001E6919" w:rsidRPr="00966174" w:rsidRDefault="001E6919" w:rsidP="001E6919">
      <w:pPr>
        <w:ind w:firstLine="708"/>
        <w:jc w:val="both"/>
      </w:pPr>
      <w:r w:rsidRPr="00966174">
        <w:t>Geçici misafir olarak kalmak isteyen öğrenci ve öğretim elemanlarının ücret karşılığı kalmasına, Yurt Müdürü ve Sağlık Kültür ve Spor Daire Başkanı karar verir.</w:t>
      </w:r>
    </w:p>
    <w:p w:rsidR="001E6919" w:rsidRPr="00966174" w:rsidRDefault="001E6919" w:rsidP="001E6919">
      <w:pPr>
        <w:ind w:firstLine="708"/>
        <w:jc w:val="both"/>
      </w:pPr>
    </w:p>
    <w:p w:rsidR="001E6919" w:rsidRPr="00966174" w:rsidRDefault="001E6919" w:rsidP="001E6919">
      <w:pPr>
        <w:ind w:firstLine="708"/>
        <w:jc w:val="both"/>
      </w:pPr>
    </w:p>
    <w:p w:rsidR="001E6919" w:rsidRPr="00966174" w:rsidRDefault="001E6919" w:rsidP="001E6919">
      <w:pPr>
        <w:ind w:firstLine="708"/>
        <w:jc w:val="both"/>
        <w:rPr>
          <w:b/>
        </w:rPr>
      </w:pPr>
      <w:r w:rsidRPr="00966174">
        <w:rPr>
          <w:b/>
        </w:rPr>
        <w:t>Yurtlardan Çıkış</w:t>
      </w:r>
    </w:p>
    <w:p w:rsidR="001E6919" w:rsidRPr="00966174" w:rsidRDefault="001E6919" w:rsidP="001E6919">
      <w:pPr>
        <w:ind w:firstLine="708"/>
        <w:jc w:val="both"/>
      </w:pPr>
    </w:p>
    <w:p w:rsidR="001E6919" w:rsidRPr="00966174" w:rsidRDefault="001E6919" w:rsidP="001E6919">
      <w:pPr>
        <w:ind w:firstLine="708"/>
        <w:jc w:val="both"/>
      </w:pPr>
      <w:r w:rsidRPr="00966174">
        <w:rPr>
          <w:b/>
        </w:rPr>
        <w:t>Madde 17-</w:t>
      </w:r>
      <w:r w:rsidRPr="00966174">
        <w:t xml:space="preserve"> a</w:t>
      </w:r>
      <w:proofErr w:type="gramStart"/>
      <w:r>
        <w:t>)</w:t>
      </w:r>
      <w:proofErr w:type="gramEnd"/>
      <w:r>
        <w:t>İzinli veya Raporlu öğrenciler</w:t>
      </w:r>
      <w:r w:rsidRPr="00966174">
        <w:t>:</w:t>
      </w:r>
      <w:r>
        <w:t xml:space="preserve"> </w:t>
      </w:r>
      <w:r w:rsidRPr="00966174">
        <w:t>Üniversiteden bir veya iki yarıyıl izin alan öğrencilerin kayıtları silinir ve bu süre içerisinde yurtta kalamazlar. Ancak bu öğrenciler yeniden sıralamaya tabi olmadan takip eden yıl müracaatları halinde yeniden kaydedilirler. 20 günden fazla raporlu olan öğrencilerin ise bu süreler içerisinde yurtta kalmaları Yönetim Kurulunun kararına bağlıdır.</w:t>
      </w:r>
    </w:p>
    <w:p w:rsidR="001E6919" w:rsidRPr="00966174" w:rsidRDefault="001E6919" w:rsidP="001E6919">
      <w:pPr>
        <w:ind w:firstLine="708"/>
        <w:jc w:val="both"/>
      </w:pPr>
      <w:r>
        <w:t>b) Cezalı Öğrenciler</w:t>
      </w:r>
      <w:r w:rsidRPr="00966174">
        <w:t>:</w:t>
      </w:r>
      <w:r>
        <w:t xml:space="preserve"> </w:t>
      </w:r>
      <w:r w:rsidRPr="00966174">
        <w:t xml:space="preserve">Üniversiteye devamdan men cezası alanlar ile tedbirli öğrencilerin yurt ile ilişiği kesilir. Bunların yeniden yurtlara alınması, Yurt Yönetim Kurulunun takdirine bağlıdır. </w:t>
      </w:r>
    </w:p>
    <w:p w:rsidR="001E6919" w:rsidRPr="00966174" w:rsidRDefault="001E6919" w:rsidP="001E6919">
      <w:pPr>
        <w:ind w:firstLine="708"/>
        <w:jc w:val="both"/>
      </w:pPr>
      <w:r>
        <w:t>c) Mezun olan Öğrenciler</w:t>
      </w:r>
      <w:r w:rsidRPr="00966174">
        <w:t>: Üniversiteden mezun olan öğrenciler, mezuniyet tarihinden itibaren 7 gün içerisinde yurttan ayrılmak zorundadır.</w:t>
      </w:r>
    </w:p>
    <w:p w:rsidR="001E6919" w:rsidRPr="00966174" w:rsidRDefault="001E6919" w:rsidP="001E6919">
      <w:pPr>
        <w:ind w:firstLine="708"/>
        <w:jc w:val="both"/>
      </w:pPr>
      <w:r w:rsidRPr="00966174">
        <w:t>d) İlişiği Kesilen Öğrenciler: Üniversite ile her ne sebeple olursa olsun ilişiği kesilen öğrencilerin, yurttan da ilişiği kesilir.</w:t>
      </w:r>
    </w:p>
    <w:p w:rsidR="001E6919" w:rsidRPr="00966174" w:rsidRDefault="001E6919" w:rsidP="001E6919">
      <w:pPr>
        <w:ind w:firstLine="708"/>
        <w:jc w:val="both"/>
      </w:pPr>
      <w:r>
        <w:lastRenderedPageBreak/>
        <w:t>e) Diğer Haller</w:t>
      </w:r>
      <w:r w:rsidRPr="00966174">
        <w:t>: Yurt Yönetimince verilen izin süresinin bitmesinden itibaren 3 gün içinde makul bir mazereti olmaksızın yurda dönmeyen öğrencilerle izinsiz ve mazeretsiz olarak 3 gün üst üste yurda gelmeyen öğrencilerin “Yurtlar Yönetim Kurulu” kararı ile yurt ile ilişkileri kesilir.</w:t>
      </w:r>
    </w:p>
    <w:p w:rsidR="001E6919" w:rsidRPr="00966174" w:rsidRDefault="001E6919" w:rsidP="001E6919">
      <w:pPr>
        <w:ind w:firstLine="708"/>
        <w:jc w:val="both"/>
      </w:pPr>
    </w:p>
    <w:p w:rsidR="001E6919" w:rsidRPr="00966174" w:rsidRDefault="001E6919" w:rsidP="001E6919">
      <w:pPr>
        <w:ind w:firstLine="708"/>
        <w:jc w:val="both"/>
      </w:pPr>
    </w:p>
    <w:p w:rsidR="001E6919" w:rsidRPr="00966174" w:rsidRDefault="001E6919" w:rsidP="001E6919">
      <w:pPr>
        <w:ind w:firstLine="708"/>
        <w:jc w:val="center"/>
        <w:rPr>
          <w:b/>
        </w:rPr>
      </w:pPr>
    </w:p>
    <w:p w:rsidR="001E6919" w:rsidRPr="00966174" w:rsidRDefault="001E6919" w:rsidP="001E6919">
      <w:pPr>
        <w:ind w:firstLine="708"/>
        <w:jc w:val="center"/>
        <w:rPr>
          <w:b/>
        </w:rPr>
      </w:pPr>
    </w:p>
    <w:p w:rsidR="001E6919" w:rsidRPr="00966174" w:rsidRDefault="001E6919" w:rsidP="001E6919">
      <w:pPr>
        <w:ind w:firstLine="708"/>
        <w:jc w:val="center"/>
        <w:rPr>
          <w:b/>
        </w:rPr>
      </w:pPr>
    </w:p>
    <w:p w:rsidR="001E6919" w:rsidRPr="00966174" w:rsidRDefault="001E6919" w:rsidP="001E6919">
      <w:pPr>
        <w:ind w:firstLine="708"/>
        <w:jc w:val="center"/>
        <w:rPr>
          <w:b/>
        </w:rPr>
      </w:pPr>
    </w:p>
    <w:p w:rsidR="001E6919" w:rsidRPr="00966174" w:rsidRDefault="001E6919" w:rsidP="001E6919">
      <w:pPr>
        <w:ind w:firstLine="708"/>
        <w:jc w:val="center"/>
        <w:rPr>
          <w:b/>
        </w:rPr>
      </w:pPr>
    </w:p>
    <w:p w:rsidR="001E6919" w:rsidRPr="00966174" w:rsidRDefault="001E6919" w:rsidP="001E6919">
      <w:pPr>
        <w:ind w:firstLine="708"/>
        <w:jc w:val="center"/>
        <w:rPr>
          <w:b/>
        </w:rPr>
      </w:pPr>
    </w:p>
    <w:p w:rsidR="001E6919" w:rsidRPr="00966174" w:rsidRDefault="001E6919" w:rsidP="001E6919">
      <w:pPr>
        <w:ind w:firstLine="708"/>
        <w:jc w:val="center"/>
        <w:rPr>
          <w:b/>
        </w:rPr>
      </w:pPr>
    </w:p>
    <w:p w:rsidR="001E6919" w:rsidRPr="00966174" w:rsidRDefault="001E6919" w:rsidP="001E6919">
      <w:pPr>
        <w:ind w:firstLine="708"/>
        <w:jc w:val="center"/>
        <w:rPr>
          <w:b/>
        </w:rPr>
      </w:pPr>
      <w:r w:rsidRPr="00966174">
        <w:rPr>
          <w:b/>
        </w:rPr>
        <w:t>DÖRDÜNCÜ BÖLÜM</w:t>
      </w:r>
    </w:p>
    <w:p w:rsidR="001E6919" w:rsidRPr="00966174" w:rsidRDefault="001E6919" w:rsidP="001E6919">
      <w:pPr>
        <w:pStyle w:val="Balk4"/>
        <w:rPr>
          <w:rFonts w:ascii="Times New Roman" w:hAnsi="Times New Roman" w:cs="Times New Roman"/>
        </w:rPr>
      </w:pPr>
      <w:r w:rsidRPr="00966174">
        <w:rPr>
          <w:rFonts w:ascii="Times New Roman" w:hAnsi="Times New Roman" w:cs="Times New Roman"/>
        </w:rPr>
        <w:t>Disiplin</w:t>
      </w:r>
    </w:p>
    <w:p w:rsidR="001E6919" w:rsidRPr="00966174" w:rsidRDefault="001E6919" w:rsidP="001E6919">
      <w:pPr>
        <w:ind w:left="709" w:firstLine="709"/>
        <w:jc w:val="both"/>
        <w:rPr>
          <w:b/>
        </w:rPr>
      </w:pPr>
      <w:r w:rsidRPr="00966174">
        <w:rPr>
          <w:b/>
        </w:rPr>
        <w:t xml:space="preserve">  Disiplin Cezaları </w:t>
      </w:r>
    </w:p>
    <w:p w:rsidR="001E6919" w:rsidRPr="00966174" w:rsidRDefault="001E6919" w:rsidP="001E6919">
      <w:pPr>
        <w:pStyle w:val="stbilgi"/>
        <w:tabs>
          <w:tab w:val="clear" w:pos="4536"/>
          <w:tab w:val="clear" w:pos="9072"/>
          <w:tab w:val="left" w:pos="720"/>
          <w:tab w:val="left" w:pos="1560"/>
        </w:tabs>
        <w:jc w:val="both"/>
        <w:rPr>
          <w:bCs/>
        </w:rPr>
      </w:pPr>
      <w:r>
        <w:rPr>
          <w:b/>
          <w:bCs/>
        </w:rPr>
        <w:tab/>
      </w:r>
      <w:r w:rsidRPr="00966174">
        <w:rPr>
          <w:b/>
          <w:bCs/>
        </w:rPr>
        <w:t xml:space="preserve"> Madde 18- </w:t>
      </w:r>
      <w:r w:rsidRPr="00966174">
        <w:rPr>
          <w:b/>
          <w:bCs/>
        </w:rPr>
        <w:tab/>
        <w:t xml:space="preserve">  </w:t>
      </w:r>
      <w:r w:rsidRPr="00966174">
        <w:rPr>
          <w:bCs/>
        </w:rPr>
        <w:t>Disiplin cezaları şunlardır:</w:t>
      </w:r>
    </w:p>
    <w:p w:rsidR="001E6919" w:rsidRPr="00966174" w:rsidRDefault="001E6919" w:rsidP="001E6919">
      <w:pPr>
        <w:pStyle w:val="stbilgi"/>
        <w:tabs>
          <w:tab w:val="clear" w:pos="4536"/>
          <w:tab w:val="clear" w:pos="9072"/>
          <w:tab w:val="left" w:pos="720"/>
          <w:tab w:val="left" w:pos="1560"/>
        </w:tabs>
        <w:jc w:val="both"/>
      </w:pPr>
      <w:r>
        <w:tab/>
      </w:r>
      <w:r w:rsidRPr="00966174">
        <w:t xml:space="preserve">a)  Uyarma: </w:t>
      </w:r>
      <w:proofErr w:type="gramStart"/>
      <w:r w:rsidRPr="00966174">
        <w:t>Öğrenciye   yurttaki</w:t>
      </w:r>
      <w:proofErr w:type="gramEnd"/>
      <w:r w:rsidRPr="00966174">
        <w:t xml:space="preserve">    davranışlarında    daha  dikkatli  olması gerektiğinin  yazı ile bildirilmesidir.</w:t>
      </w:r>
    </w:p>
    <w:p w:rsidR="001E6919" w:rsidRPr="00966174" w:rsidRDefault="001E6919" w:rsidP="001E6919">
      <w:pPr>
        <w:pStyle w:val="stbilgi"/>
        <w:tabs>
          <w:tab w:val="clear" w:pos="4536"/>
          <w:tab w:val="clear" w:pos="9072"/>
          <w:tab w:val="left" w:pos="720"/>
          <w:tab w:val="left" w:pos="1560"/>
        </w:tabs>
        <w:jc w:val="both"/>
      </w:pPr>
      <w:r>
        <w:t xml:space="preserve">          </w:t>
      </w:r>
      <w:r w:rsidRPr="00966174">
        <w:t xml:space="preserve">  b) Kınama: Öğrenciye yurttaki </w:t>
      </w:r>
      <w:proofErr w:type="gramStart"/>
      <w:r w:rsidRPr="00966174">
        <w:t>davranışlarında  kusurlu</w:t>
      </w:r>
      <w:proofErr w:type="gramEnd"/>
      <w:r w:rsidRPr="00966174">
        <w:t xml:space="preserve">   bulunduğunun yazı ile bildirilmesidir.</w:t>
      </w:r>
    </w:p>
    <w:p w:rsidR="001E6919" w:rsidRPr="00966174" w:rsidRDefault="001E6919" w:rsidP="001E6919">
      <w:pPr>
        <w:pStyle w:val="stbilgi"/>
        <w:tabs>
          <w:tab w:val="clear" w:pos="4536"/>
          <w:tab w:val="clear" w:pos="9072"/>
          <w:tab w:val="left" w:pos="720"/>
          <w:tab w:val="left" w:pos="1560"/>
        </w:tabs>
        <w:jc w:val="both"/>
      </w:pPr>
      <w:r w:rsidRPr="00966174">
        <w:tab/>
        <w:t>c)  Yurttan Geçici Çıkarma: Öğrencinin yurtlarda geçici en fazla 3 ayı geçmemek kaydıyla geçici bir süre için barınamayacağının kendisine yazılı olarak bildirilmesidir.</w:t>
      </w:r>
    </w:p>
    <w:p w:rsidR="001E6919" w:rsidRPr="00966174" w:rsidRDefault="001E6919" w:rsidP="001E6919">
      <w:pPr>
        <w:pStyle w:val="stbilgi"/>
        <w:tabs>
          <w:tab w:val="clear" w:pos="4536"/>
          <w:tab w:val="clear" w:pos="9072"/>
          <w:tab w:val="left" w:pos="720"/>
          <w:tab w:val="left" w:pos="1560"/>
        </w:tabs>
        <w:jc w:val="both"/>
      </w:pPr>
      <w:r w:rsidRPr="00966174">
        <w:tab/>
        <w:t xml:space="preserve">d)  Yurttan Kesin Çıkarma: Öğrencinin yurttan sürekli olarak   çıkarıldığının, kendisine yazılı olarak </w:t>
      </w:r>
      <w:proofErr w:type="spellStart"/>
      <w:proofErr w:type="gramStart"/>
      <w:r w:rsidRPr="00966174">
        <w:t>bildirilmesidir.Bu</w:t>
      </w:r>
      <w:proofErr w:type="spellEnd"/>
      <w:proofErr w:type="gramEnd"/>
      <w:r w:rsidRPr="00966174">
        <w:t xml:space="preserve"> cezayı alanlar bir daha  Üniversite   yurtlarına alınmazlar.</w:t>
      </w:r>
    </w:p>
    <w:p w:rsidR="001E6919" w:rsidRPr="00966174" w:rsidRDefault="001E6919" w:rsidP="001E6919">
      <w:pPr>
        <w:pStyle w:val="stbilgi"/>
        <w:tabs>
          <w:tab w:val="clear" w:pos="4536"/>
          <w:tab w:val="clear" w:pos="9072"/>
          <w:tab w:val="left" w:pos="720"/>
          <w:tab w:val="left" w:pos="1560"/>
        </w:tabs>
        <w:jc w:val="both"/>
        <w:rPr>
          <w:b/>
          <w:bCs/>
        </w:rPr>
      </w:pPr>
      <w:r w:rsidRPr="00966174">
        <w:rPr>
          <w:b/>
          <w:bCs/>
        </w:rPr>
        <w:tab/>
        <w:t>Uyarma Cezası:</w:t>
      </w:r>
    </w:p>
    <w:p w:rsidR="001E6919" w:rsidRPr="00966174" w:rsidRDefault="001E6919" w:rsidP="001E6919">
      <w:pPr>
        <w:pStyle w:val="stbilgi"/>
        <w:tabs>
          <w:tab w:val="clear" w:pos="4536"/>
          <w:tab w:val="clear" w:pos="9072"/>
          <w:tab w:val="left" w:pos="720"/>
          <w:tab w:val="left" w:pos="1560"/>
        </w:tabs>
        <w:jc w:val="both"/>
      </w:pPr>
      <w:r w:rsidRPr="00966174">
        <w:rPr>
          <w:b/>
          <w:bCs/>
        </w:rPr>
        <w:tab/>
        <w:t xml:space="preserve">Madde 19- </w:t>
      </w:r>
      <w:r w:rsidRPr="00966174">
        <w:rPr>
          <w:bCs/>
        </w:rPr>
        <w:t>Uyarma cezasını gerektiren fiil ve haller şunlardır:</w:t>
      </w:r>
    </w:p>
    <w:p w:rsidR="001E6919" w:rsidRPr="00966174" w:rsidRDefault="001E6919" w:rsidP="001E6919">
      <w:pPr>
        <w:pStyle w:val="stbilgi"/>
        <w:tabs>
          <w:tab w:val="clear" w:pos="4536"/>
          <w:tab w:val="clear" w:pos="9072"/>
          <w:tab w:val="left" w:pos="720"/>
          <w:tab w:val="left" w:pos="1560"/>
        </w:tabs>
        <w:jc w:val="both"/>
      </w:pPr>
      <w:r>
        <w:tab/>
        <w:t>a)</w:t>
      </w:r>
      <w:r w:rsidRPr="00966174">
        <w:t>Ziyaretçilerini bu amaçla ayrılmış yer ve zamanlar dışında kabul etmek.</w:t>
      </w:r>
    </w:p>
    <w:p w:rsidR="001E6919" w:rsidRPr="00966174" w:rsidRDefault="001E6919" w:rsidP="001E6919">
      <w:pPr>
        <w:pStyle w:val="stbilgi"/>
        <w:tabs>
          <w:tab w:val="clear" w:pos="4536"/>
          <w:tab w:val="clear" w:pos="9072"/>
          <w:tab w:val="left" w:pos="720"/>
          <w:tab w:val="left" w:pos="1560"/>
        </w:tabs>
        <w:jc w:val="both"/>
      </w:pPr>
      <w:r>
        <w:tab/>
        <w:t>b)</w:t>
      </w:r>
      <w:r w:rsidRPr="00966174">
        <w:t>Yatakhane, kantin ve benzeri yerler ile okuma oda ve koridorlar</w:t>
      </w:r>
    </w:p>
    <w:p w:rsidR="001E6919" w:rsidRPr="00966174" w:rsidRDefault="001E6919" w:rsidP="001E6919">
      <w:pPr>
        <w:pStyle w:val="stbilgi"/>
        <w:tabs>
          <w:tab w:val="clear" w:pos="4536"/>
          <w:tab w:val="clear" w:pos="9072"/>
          <w:tab w:val="left" w:pos="720"/>
          <w:tab w:val="left" w:pos="1560"/>
        </w:tabs>
        <w:jc w:val="both"/>
      </w:pPr>
      <w:proofErr w:type="gramStart"/>
      <w:r w:rsidRPr="00966174">
        <w:t>gibi</w:t>
      </w:r>
      <w:proofErr w:type="gramEnd"/>
      <w:r w:rsidRPr="00966174">
        <w:t xml:space="preserve"> genel yerlerde gürültü yapmak veya yüksek sesle konuşmak.</w:t>
      </w:r>
    </w:p>
    <w:p w:rsidR="001E6919" w:rsidRPr="00966174" w:rsidRDefault="001E6919" w:rsidP="001E6919">
      <w:pPr>
        <w:pStyle w:val="stbilgi"/>
        <w:tabs>
          <w:tab w:val="clear" w:pos="4536"/>
          <w:tab w:val="clear" w:pos="9072"/>
          <w:tab w:val="left" w:pos="720"/>
          <w:tab w:val="left" w:pos="1560"/>
        </w:tabs>
        <w:jc w:val="both"/>
      </w:pPr>
      <w:r w:rsidRPr="00966174">
        <w:tab/>
        <w:t>c)  Yurt eşya ve malzemelerinin yerlerini değiştirmek.</w:t>
      </w:r>
    </w:p>
    <w:p w:rsidR="001E6919" w:rsidRPr="00966174" w:rsidRDefault="001E6919" w:rsidP="001E6919">
      <w:pPr>
        <w:pStyle w:val="stbilgi"/>
        <w:tabs>
          <w:tab w:val="clear" w:pos="4536"/>
          <w:tab w:val="clear" w:pos="9072"/>
          <w:tab w:val="left" w:pos="720"/>
          <w:tab w:val="left" w:pos="1560"/>
        </w:tabs>
        <w:jc w:val="both"/>
      </w:pPr>
      <w:r>
        <w:tab/>
        <w:t>d)</w:t>
      </w:r>
      <w:r w:rsidRPr="00966174">
        <w:t>Yurt içinde gelişigüzel davranışları alışkanlık haline getirmek, yatakhane dışında pijama gecelik ve yurt içinde yasaklanmış giysilerle dolaşmak.</w:t>
      </w:r>
    </w:p>
    <w:p w:rsidR="001E6919" w:rsidRPr="00966174" w:rsidRDefault="001E6919" w:rsidP="001E6919">
      <w:pPr>
        <w:pStyle w:val="stbilgi"/>
        <w:tabs>
          <w:tab w:val="clear" w:pos="4536"/>
          <w:tab w:val="clear" w:pos="9072"/>
          <w:tab w:val="left" w:pos="720"/>
          <w:tab w:val="left" w:pos="1560"/>
        </w:tabs>
        <w:jc w:val="both"/>
      </w:pPr>
      <w:r>
        <w:tab/>
        <w:t>e)</w:t>
      </w:r>
      <w:r w:rsidRPr="00966174">
        <w:t>Yatakhanelerde kullanılan masa sandalye ve etajer dolap ve bunun gibi yurt eşyasının temizliğine özen göstermemek</w:t>
      </w:r>
      <w:proofErr w:type="gramStart"/>
      <w:r w:rsidRPr="00966174">
        <w:t>..</w:t>
      </w:r>
      <w:proofErr w:type="gramEnd"/>
    </w:p>
    <w:p w:rsidR="001E6919" w:rsidRPr="00966174" w:rsidRDefault="001E6919" w:rsidP="001E6919">
      <w:pPr>
        <w:pStyle w:val="stbilgi"/>
        <w:tabs>
          <w:tab w:val="clear" w:pos="4536"/>
          <w:tab w:val="clear" w:pos="9072"/>
          <w:tab w:val="left" w:pos="720"/>
          <w:tab w:val="left" w:pos="1560"/>
        </w:tabs>
        <w:jc w:val="both"/>
      </w:pPr>
      <w:r>
        <w:tab/>
        <w:t>f)</w:t>
      </w:r>
      <w:proofErr w:type="gramStart"/>
      <w:r w:rsidRPr="00966174">
        <w:t>Yurt    yatakhanelerinde</w:t>
      </w:r>
      <w:proofErr w:type="gramEnd"/>
      <w:r w:rsidRPr="00966174">
        <w:t xml:space="preserve">     kokan  ve  bozulmaya    elverişli    yiyecekler </w:t>
      </w:r>
    </w:p>
    <w:p w:rsidR="001E6919" w:rsidRPr="00966174" w:rsidRDefault="001E6919" w:rsidP="001E6919">
      <w:pPr>
        <w:pStyle w:val="stbilgi"/>
        <w:tabs>
          <w:tab w:val="clear" w:pos="4536"/>
          <w:tab w:val="clear" w:pos="9072"/>
          <w:tab w:val="left" w:pos="720"/>
          <w:tab w:val="left" w:pos="1560"/>
        </w:tabs>
        <w:jc w:val="both"/>
      </w:pPr>
      <w:proofErr w:type="gramStart"/>
      <w:r w:rsidRPr="00966174">
        <w:t>bulundurmak</w:t>
      </w:r>
      <w:proofErr w:type="gramEnd"/>
      <w:r w:rsidRPr="00966174">
        <w:t>.</w:t>
      </w:r>
    </w:p>
    <w:p w:rsidR="001E6919" w:rsidRPr="00966174" w:rsidRDefault="001E6919" w:rsidP="001E6919">
      <w:pPr>
        <w:pStyle w:val="stbilgi"/>
        <w:tabs>
          <w:tab w:val="clear" w:pos="4536"/>
          <w:tab w:val="clear" w:pos="9072"/>
          <w:tab w:val="left" w:pos="720"/>
          <w:tab w:val="left" w:pos="1560"/>
        </w:tabs>
        <w:jc w:val="both"/>
      </w:pPr>
      <w:r>
        <w:tab/>
        <w:t>g)</w:t>
      </w:r>
      <w:r w:rsidRPr="00966174">
        <w:t>Su, elektrik ve havagazı gibi maddelerin tüketiminde savurganlığa sebep olmak.</w:t>
      </w:r>
    </w:p>
    <w:p w:rsidR="001E6919" w:rsidRPr="00966174" w:rsidRDefault="001E6919" w:rsidP="001E6919">
      <w:pPr>
        <w:pStyle w:val="stbilgi"/>
        <w:tabs>
          <w:tab w:val="clear" w:pos="4536"/>
          <w:tab w:val="clear" w:pos="9072"/>
          <w:tab w:val="left" w:pos="720"/>
          <w:tab w:val="left" w:pos="1560"/>
        </w:tabs>
        <w:jc w:val="both"/>
      </w:pPr>
      <w:r>
        <w:tab/>
        <w:t>h)</w:t>
      </w:r>
      <w:r w:rsidRPr="00966174">
        <w:t>Yatağını düzeltmemek.</w:t>
      </w:r>
    </w:p>
    <w:p w:rsidR="001E6919" w:rsidRPr="00966174" w:rsidRDefault="001E6919" w:rsidP="001E6919">
      <w:pPr>
        <w:pStyle w:val="stbilgi"/>
        <w:tabs>
          <w:tab w:val="clear" w:pos="4536"/>
          <w:tab w:val="clear" w:pos="9072"/>
          <w:tab w:val="left" w:pos="720"/>
          <w:tab w:val="left" w:pos="1560"/>
        </w:tabs>
        <w:jc w:val="both"/>
      </w:pPr>
      <w:r>
        <w:tab/>
        <w:t>I)</w:t>
      </w:r>
      <w:proofErr w:type="gramStart"/>
      <w:r w:rsidRPr="00966174">
        <w:t>Şahsi   eşyalarını</w:t>
      </w:r>
      <w:proofErr w:type="gramEnd"/>
      <w:r w:rsidRPr="00966174">
        <w:t xml:space="preserve">  olması gereken yerlerde bulundurmamak.</w:t>
      </w:r>
    </w:p>
    <w:p w:rsidR="001E6919" w:rsidRPr="00966174" w:rsidRDefault="001E6919" w:rsidP="001E6919">
      <w:pPr>
        <w:pStyle w:val="stbilgi"/>
        <w:tabs>
          <w:tab w:val="clear" w:pos="4536"/>
          <w:tab w:val="clear" w:pos="9072"/>
          <w:tab w:val="left" w:pos="720"/>
          <w:tab w:val="left" w:pos="1560"/>
        </w:tabs>
        <w:jc w:val="both"/>
      </w:pPr>
      <w:r>
        <w:tab/>
        <w:t>j)</w:t>
      </w:r>
      <w:proofErr w:type="gramStart"/>
      <w:r w:rsidRPr="00966174">
        <w:t>Yukarıda  sayılan</w:t>
      </w:r>
      <w:proofErr w:type="gramEnd"/>
      <w:r w:rsidRPr="00966174">
        <w:t xml:space="preserve">  fiil   ve   hallere  benzer     davranışlarda    bulunmak.</w:t>
      </w:r>
    </w:p>
    <w:p w:rsidR="001E6919" w:rsidRPr="00966174" w:rsidRDefault="001E6919" w:rsidP="001E6919">
      <w:pPr>
        <w:pStyle w:val="stbilgi"/>
        <w:tabs>
          <w:tab w:val="clear" w:pos="4536"/>
          <w:tab w:val="clear" w:pos="9072"/>
          <w:tab w:val="left" w:pos="720"/>
          <w:tab w:val="left" w:pos="1560"/>
        </w:tabs>
        <w:jc w:val="both"/>
      </w:pPr>
      <w:r w:rsidRPr="00966174">
        <w:lastRenderedPageBreak/>
        <w:tab/>
        <w:t>k) Yukarıda belirtilen fiil ve hallerin tekrarında bir üst ceza uygulanır.</w:t>
      </w:r>
    </w:p>
    <w:p w:rsidR="001E6919" w:rsidRPr="00966174" w:rsidRDefault="001E6919" w:rsidP="001E6919">
      <w:pPr>
        <w:pStyle w:val="stbilgi"/>
        <w:tabs>
          <w:tab w:val="clear" w:pos="4536"/>
          <w:tab w:val="clear" w:pos="9072"/>
          <w:tab w:val="left" w:pos="720"/>
          <w:tab w:val="left" w:pos="1560"/>
        </w:tabs>
        <w:jc w:val="both"/>
      </w:pPr>
      <w:r w:rsidRPr="00966174">
        <w:tab/>
      </w:r>
    </w:p>
    <w:p w:rsidR="001E6919" w:rsidRPr="00966174" w:rsidRDefault="001E6919" w:rsidP="001E6919">
      <w:pPr>
        <w:pStyle w:val="stbilgi"/>
        <w:tabs>
          <w:tab w:val="clear" w:pos="4536"/>
          <w:tab w:val="clear" w:pos="9072"/>
          <w:tab w:val="left" w:pos="720"/>
          <w:tab w:val="left" w:pos="1560"/>
        </w:tabs>
        <w:jc w:val="both"/>
        <w:rPr>
          <w:b/>
          <w:bCs/>
        </w:rPr>
      </w:pPr>
      <w:r w:rsidRPr="00966174">
        <w:tab/>
      </w:r>
      <w:r w:rsidRPr="00966174">
        <w:rPr>
          <w:b/>
          <w:bCs/>
        </w:rPr>
        <w:t>Kınama Cezası:</w:t>
      </w:r>
    </w:p>
    <w:p w:rsidR="001E6919" w:rsidRPr="00966174" w:rsidRDefault="001E6919" w:rsidP="001E6919">
      <w:pPr>
        <w:pStyle w:val="stbilgi"/>
        <w:tabs>
          <w:tab w:val="clear" w:pos="4536"/>
          <w:tab w:val="clear" w:pos="9072"/>
          <w:tab w:val="left" w:pos="720"/>
          <w:tab w:val="left" w:pos="1560"/>
        </w:tabs>
        <w:jc w:val="both"/>
      </w:pPr>
      <w:r w:rsidRPr="00966174">
        <w:tab/>
      </w:r>
      <w:r w:rsidRPr="00966174">
        <w:rPr>
          <w:b/>
          <w:bCs/>
        </w:rPr>
        <w:t>Madde 20-</w:t>
      </w:r>
      <w:r w:rsidRPr="00966174">
        <w:t xml:space="preserve"> Kınama cezasını gerektiren fiil ve haller şunlardır:</w:t>
      </w:r>
    </w:p>
    <w:p w:rsidR="001E6919" w:rsidRPr="00966174" w:rsidRDefault="001E6919" w:rsidP="001E6919">
      <w:pPr>
        <w:pStyle w:val="stbilgi"/>
        <w:tabs>
          <w:tab w:val="clear" w:pos="4536"/>
          <w:tab w:val="clear" w:pos="9072"/>
          <w:tab w:val="left" w:pos="720"/>
          <w:tab w:val="left" w:pos="1560"/>
        </w:tabs>
        <w:jc w:val="both"/>
      </w:pPr>
      <w:r>
        <w:tab/>
        <w:t>a)</w:t>
      </w:r>
      <w:proofErr w:type="spellStart"/>
      <w:proofErr w:type="gramStart"/>
      <w:r w:rsidRPr="00966174">
        <w:t>Yatakhane,TV</w:t>
      </w:r>
      <w:proofErr w:type="spellEnd"/>
      <w:proofErr w:type="gramEnd"/>
      <w:r w:rsidRPr="00966174">
        <w:t xml:space="preserve"> ,Çalışma ve dinlenme salonları kantin ve benzeri    yerlerde girip çıkmada yurt   yönetimince belirlenen  zaman tablosuna uymamak.</w:t>
      </w:r>
    </w:p>
    <w:p w:rsidR="001E6919" w:rsidRPr="00966174" w:rsidRDefault="001E6919" w:rsidP="001E6919">
      <w:pPr>
        <w:pStyle w:val="stbilgi"/>
        <w:tabs>
          <w:tab w:val="clear" w:pos="4536"/>
          <w:tab w:val="clear" w:pos="9072"/>
          <w:tab w:val="left" w:pos="720"/>
          <w:tab w:val="left" w:pos="1560"/>
        </w:tabs>
        <w:jc w:val="both"/>
      </w:pPr>
      <w:r w:rsidRPr="00966174">
        <w:tab/>
        <w:t xml:space="preserve">b)Yurtta kantin ya da yurt yönetiminin göstereceği yerlerden </w:t>
      </w:r>
      <w:proofErr w:type="gramStart"/>
      <w:r w:rsidRPr="00966174">
        <w:t>başka   yerlerde</w:t>
      </w:r>
      <w:proofErr w:type="gramEnd"/>
      <w:r w:rsidRPr="00966174">
        <w:t xml:space="preserve"> yemek </w:t>
      </w:r>
      <w:proofErr w:type="spellStart"/>
      <w:r w:rsidRPr="00966174">
        <w:t>yemek</w:t>
      </w:r>
      <w:proofErr w:type="spellEnd"/>
      <w:r w:rsidRPr="00966174">
        <w:t>.</w:t>
      </w:r>
    </w:p>
    <w:p w:rsidR="001E6919" w:rsidRPr="00966174" w:rsidRDefault="001E6919" w:rsidP="001E6919">
      <w:pPr>
        <w:pStyle w:val="stbilgi"/>
        <w:tabs>
          <w:tab w:val="clear" w:pos="4536"/>
          <w:tab w:val="clear" w:pos="9072"/>
          <w:tab w:val="left" w:pos="720"/>
          <w:tab w:val="left" w:pos="1560"/>
        </w:tabs>
        <w:jc w:val="both"/>
      </w:pPr>
      <w:r w:rsidRPr="00966174">
        <w:tab/>
        <w:t>c)Yurt içinde herhangi bir şey satmak ve bağış toplamak.</w:t>
      </w:r>
    </w:p>
    <w:p w:rsidR="001E6919" w:rsidRPr="00966174" w:rsidRDefault="001E6919" w:rsidP="001E6919">
      <w:pPr>
        <w:pStyle w:val="stbilgi"/>
        <w:tabs>
          <w:tab w:val="clear" w:pos="4536"/>
          <w:tab w:val="clear" w:pos="9072"/>
          <w:tab w:val="left" w:pos="720"/>
          <w:tab w:val="left" w:pos="1560"/>
        </w:tabs>
        <w:jc w:val="both"/>
      </w:pPr>
      <w:r w:rsidRPr="00966174">
        <w:tab/>
        <w:t>d) Yurt araç ve gereçleri ile hizmetlerini özel işlerde kullanmak.</w:t>
      </w:r>
    </w:p>
    <w:p w:rsidR="001E6919" w:rsidRPr="00966174" w:rsidRDefault="001E6919" w:rsidP="001E6919">
      <w:pPr>
        <w:pStyle w:val="stbilgi"/>
        <w:tabs>
          <w:tab w:val="clear" w:pos="4536"/>
          <w:tab w:val="clear" w:pos="9072"/>
          <w:tab w:val="left" w:pos="720"/>
          <w:tab w:val="left" w:pos="1560"/>
        </w:tabs>
        <w:jc w:val="both"/>
      </w:pPr>
      <w:r w:rsidRPr="00966174">
        <w:tab/>
        <w:t>e) Yurdun herhangi bir yerine açık seçik resim çizmek ve asmak.</w:t>
      </w:r>
    </w:p>
    <w:p w:rsidR="001E6919" w:rsidRPr="00966174" w:rsidRDefault="001E6919" w:rsidP="001E6919">
      <w:pPr>
        <w:pStyle w:val="stbilgi"/>
        <w:tabs>
          <w:tab w:val="clear" w:pos="4536"/>
          <w:tab w:val="clear" w:pos="9072"/>
          <w:tab w:val="left" w:pos="720"/>
          <w:tab w:val="left" w:pos="1560"/>
        </w:tabs>
        <w:jc w:val="both"/>
      </w:pPr>
      <w:r w:rsidRPr="00966174">
        <w:tab/>
        <w:t>f)Disiplin yönünden izleme ve soruşturma ile ilgili işleri karıştırmak veya güçleştirmek.</w:t>
      </w:r>
    </w:p>
    <w:p w:rsidR="001E6919" w:rsidRPr="00966174" w:rsidRDefault="001E6919" w:rsidP="001E6919">
      <w:pPr>
        <w:pStyle w:val="stbilgi"/>
        <w:tabs>
          <w:tab w:val="clear" w:pos="4536"/>
          <w:tab w:val="clear" w:pos="9072"/>
          <w:tab w:val="left" w:pos="720"/>
          <w:tab w:val="left" w:pos="1560"/>
        </w:tabs>
        <w:jc w:val="both"/>
      </w:pPr>
      <w:r w:rsidRPr="00966174">
        <w:tab/>
        <w:t>g )Yurtta bulunması gerekli zamanlarda izinsiz olarak yurttan ayrılmak.</w:t>
      </w:r>
    </w:p>
    <w:p w:rsidR="001E6919" w:rsidRPr="00966174" w:rsidRDefault="001E6919" w:rsidP="001E6919">
      <w:pPr>
        <w:pStyle w:val="stbilgi"/>
        <w:tabs>
          <w:tab w:val="clear" w:pos="4536"/>
          <w:tab w:val="clear" w:pos="9072"/>
          <w:tab w:val="left" w:pos="720"/>
          <w:tab w:val="left" w:pos="1560"/>
        </w:tabs>
        <w:jc w:val="both"/>
      </w:pPr>
      <w:r w:rsidRPr="00966174">
        <w:tab/>
        <w:t>h) Başkasına ait eşyayı izinsiz kullanmak.</w:t>
      </w:r>
    </w:p>
    <w:p w:rsidR="001E6919" w:rsidRPr="00966174" w:rsidRDefault="001E6919" w:rsidP="001E6919">
      <w:pPr>
        <w:pStyle w:val="stbilgi"/>
        <w:tabs>
          <w:tab w:val="clear" w:pos="4536"/>
          <w:tab w:val="clear" w:pos="9072"/>
          <w:tab w:val="left" w:pos="720"/>
          <w:tab w:val="left" w:pos="1560"/>
        </w:tabs>
        <w:jc w:val="both"/>
      </w:pPr>
      <w:r w:rsidRPr="00966174">
        <w:tab/>
        <w:t>i) Yukarıda sayılan fiil ve hallere benzer davranışlarda bulunmak</w:t>
      </w:r>
    </w:p>
    <w:p w:rsidR="001E6919" w:rsidRPr="00966174" w:rsidRDefault="001E6919" w:rsidP="001E6919">
      <w:pPr>
        <w:pStyle w:val="stbilgi"/>
        <w:tabs>
          <w:tab w:val="clear" w:pos="4536"/>
          <w:tab w:val="clear" w:pos="9072"/>
          <w:tab w:val="left" w:pos="720"/>
          <w:tab w:val="left" w:pos="1560"/>
        </w:tabs>
        <w:ind w:left="1560"/>
        <w:jc w:val="both"/>
      </w:pPr>
    </w:p>
    <w:p w:rsidR="001E6919" w:rsidRPr="00966174" w:rsidRDefault="001E6919" w:rsidP="001E6919">
      <w:pPr>
        <w:pStyle w:val="stbilgi"/>
        <w:tabs>
          <w:tab w:val="clear" w:pos="4536"/>
          <w:tab w:val="clear" w:pos="9072"/>
          <w:tab w:val="left" w:pos="720"/>
          <w:tab w:val="left" w:pos="1560"/>
        </w:tabs>
        <w:jc w:val="both"/>
      </w:pPr>
      <w:r w:rsidRPr="00966174">
        <w:tab/>
      </w:r>
    </w:p>
    <w:p w:rsidR="001E6919" w:rsidRPr="00966174" w:rsidRDefault="001E6919" w:rsidP="001E6919">
      <w:pPr>
        <w:pStyle w:val="stbilgi"/>
        <w:tabs>
          <w:tab w:val="clear" w:pos="4536"/>
          <w:tab w:val="clear" w:pos="9072"/>
          <w:tab w:val="left" w:pos="720"/>
          <w:tab w:val="left" w:pos="1560"/>
        </w:tabs>
        <w:jc w:val="both"/>
      </w:pPr>
    </w:p>
    <w:p w:rsidR="001E6919" w:rsidRPr="00966174" w:rsidRDefault="001E6919" w:rsidP="001E6919">
      <w:pPr>
        <w:pStyle w:val="stbilgi"/>
        <w:tabs>
          <w:tab w:val="clear" w:pos="4536"/>
          <w:tab w:val="clear" w:pos="9072"/>
          <w:tab w:val="left" w:pos="720"/>
          <w:tab w:val="left" w:pos="1560"/>
        </w:tabs>
        <w:jc w:val="both"/>
      </w:pPr>
    </w:p>
    <w:p w:rsidR="001E6919" w:rsidRPr="00966174" w:rsidRDefault="001E6919" w:rsidP="001E6919">
      <w:pPr>
        <w:pStyle w:val="stbilgi"/>
        <w:tabs>
          <w:tab w:val="clear" w:pos="4536"/>
          <w:tab w:val="clear" w:pos="9072"/>
          <w:tab w:val="left" w:pos="720"/>
          <w:tab w:val="left" w:pos="1560"/>
        </w:tabs>
        <w:jc w:val="both"/>
      </w:pPr>
    </w:p>
    <w:p w:rsidR="001E6919" w:rsidRPr="00966174" w:rsidRDefault="001E6919" w:rsidP="001E6919">
      <w:pPr>
        <w:pStyle w:val="stbilgi"/>
        <w:tabs>
          <w:tab w:val="clear" w:pos="4536"/>
          <w:tab w:val="clear" w:pos="9072"/>
          <w:tab w:val="left" w:pos="720"/>
          <w:tab w:val="left" w:pos="1560"/>
        </w:tabs>
        <w:jc w:val="both"/>
      </w:pPr>
    </w:p>
    <w:p w:rsidR="001E6919" w:rsidRPr="00966174" w:rsidRDefault="001E6919" w:rsidP="001E6919">
      <w:pPr>
        <w:pStyle w:val="stbilgi"/>
        <w:tabs>
          <w:tab w:val="clear" w:pos="4536"/>
          <w:tab w:val="clear" w:pos="9072"/>
          <w:tab w:val="left" w:pos="720"/>
          <w:tab w:val="left" w:pos="1560"/>
        </w:tabs>
        <w:jc w:val="both"/>
        <w:rPr>
          <w:b/>
        </w:rPr>
      </w:pPr>
      <w:r w:rsidRPr="00966174">
        <w:tab/>
      </w:r>
      <w:r w:rsidRPr="00966174">
        <w:rPr>
          <w:b/>
        </w:rPr>
        <w:t>Yurttan Geçici Çıkarma Cezası:</w:t>
      </w:r>
    </w:p>
    <w:p w:rsidR="001E6919" w:rsidRPr="00966174" w:rsidRDefault="001E6919" w:rsidP="001E6919">
      <w:pPr>
        <w:pStyle w:val="stbilgi"/>
        <w:tabs>
          <w:tab w:val="clear" w:pos="4536"/>
          <w:tab w:val="clear" w:pos="9072"/>
          <w:tab w:val="left" w:pos="720"/>
          <w:tab w:val="left" w:pos="1560"/>
        </w:tabs>
        <w:jc w:val="both"/>
      </w:pPr>
      <w:r w:rsidRPr="00966174">
        <w:tab/>
      </w:r>
      <w:r w:rsidRPr="00966174">
        <w:rPr>
          <w:b/>
          <w:bCs/>
        </w:rPr>
        <w:t>Madde 21-</w:t>
      </w:r>
      <w:r w:rsidRPr="00966174">
        <w:t xml:space="preserve">Yurttan </w:t>
      </w:r>
      <w:proofErr w:type="gramStart"/>
      <w:r w:rsidRPr="00966174">
        <w:t>geçici  çıkarma</w:t>
      </w:r>
      <w:proofErr w:type="gramEnd"/>
      <w:r w:rsidRPr="00966174">
        <w:t xml:space="preserve"> cezasının verilmesini  gerektiren fiil ve  haller şunlardır:</w:t>
      </w:r>
    </w:p>
    <w:p w:rsidR="001E6919" w:rsidRPr="00966174" w:rsidRDefault="001E6919" w:rsidP="001E6919">
      <w:pPr>
        <w:pStyle w:val="stbilgi"/>
        <w:tabs>
          <w:tab w:val="clear" w:pos="4536"/>
          <w:tab w:val="clear" w:pos="9072"/>
          <w:tab w:val="left" w:pos="720"/>
          <w:tab w:val="left" w:pos="1560"/>
        </w:tabs>
        <w:jc w:val="both"/>
      </w:pPr>
      <w:r w:rsidRPr="00966174">
        <w:tab/>
        <w:t xml:space="preserve">a)  Yurt içinde çirkin sözler söylemek, arkadaşlarına ya da başkalarına </w:t>
      </w:r>
      <w:proofErr w:type="gramStart"/>
      <w:r w:rsidRPr="00966174">
        <w:t>karşı  fiili</w:t>
      </w:r>
      <w:proofErr w:type="gramEnd"/>
      <w:r w:rsidRPr="00966174">
        <w:t xml:space="preserve"> saldırıda bulunmak, hakaret etmek, tehdit etmek ve küçük düşürmek.</w:t>
      </w:r>
    </w:p>
    <w:p w:rsidR="001E6919" w:rsidRPr="00966174" w:rsidRDefault="001E6919" w:rsidP="001E6919">
      <w:pPr>
        <w:pStyle w:val="stbilgi"/>
        <w:tabs>
          <w:tab w:val="clear" w:pos="4536"/>
          <w:tab w:val="clear" w:pos="9072"/>
          <w:tab w:val="left" w:pos="720"/>
          <w:tab w:val="left" w:pos="1560"/>
        </w:tabs>
        <w:jc w:val="both"/>
      </w:pPr>
      <w:r>
        <w:tab/>
        <w:t>b)</w:t>
      </w:r>
      <w:r w:rsidRPr="00966174">
        <w:t>Yasaklanmış yayınları yurda sokmak.</w:t>
      </w:r>
    </w:p>
    <w:p w:rsidR="001E6919" w:rsidRPr="00966174" w:rsidRDefault="001E6919" w:rsidP="001E6919">
      <w:pPr>
        <w:pStyle w:val="stbilgi"/>
        <w:tabs>
          <w:tab w:val="clear" w:pos="4536"/>
          <w:tab w:val="clear" w:pos="9072"/>
          <w:tab w:val="left" w:pos="720"/>
          <w:tab w:val="left" w:pos="1560"/>
        </w:tabs>
        <w:jc w:val="both"/>
      </w:pPr>
      <w:r>
        <w:tab/>
        <w:t>c)</w:t>
      </w:r>
      <w:r w:rsidRPr="00966174">
        <w:t xml:space="preserve">Yurt </w:t>
      </w:r>
      <w:proofErr w:type="gramStart"/>
      <w:r w:rsidRPr="00966174">
        <w:t>içinde  kumar</w:t>
      </w:r>
      <w:proofErr w:type="gramEnd"/>
      <w:r w:rsidRPr="00966174">
        <w:t xml:space="preserve"> aletleri ile  her çeşit   oyun oynamak, oynatmak ya da kumar aletleri bulundurmak.</w:t>
      </w:r>
    </w:p>
    <w:p w:rsidR="001E6919" w:rsidRPr="00966174" w:rsidRDefault="001E6919" w:rsidP="001E6919">
      <w:pPr>
        <w:pStyle w:val="stbilgi"/>
        <w:tabs>
          <w:tab w:val="clear" w:pos="4536"/>
          <w:tab w:val="clear" w:pos="9072"/>
          <w:tab w:val="left" w:pos="720"/>
          <w:tab w:val="left" w:pos="1560"/>
        </w:tabs>
        <w:jc w:val="both"/>
      </w:pPr>
      <w:r>
        <w:tab/>
        <w:t>d)</w:t>
      </w:r>
      <w:r w:rsidRPr="00966174">
        <w:t>Yurt eşya ya da malzemesini yurttan dışarı çıkarmak.</w:t>
      </w:r>
    </w:p>
    <w:p w:rsidR="001E6919" w:rsidRPr="00966174" w:rsidRDefault="001E6919" w:rsidP="001E6919">
      <w:pPr>
        <w:pStyle w:val="stbilgi"/>
        <w:tabs>
          <w:tab w:val="clear" w:pos="4536"/>
          <w:tab w:val="clear" w:pos="9072"/>
          <w:tab w:val="left" w:pos="720"/>
          <w:tab w:val="left" w:pos="1560"/>
        </w:tabs>
        <w:jc w:val="both"/>
      </w:pPr>
      <w:r>
        <w:tab/>
        <w:t>e)</w:t>
      </w:r>
      <w:r w:rsidRPr="00966174">
        <w:t>Yurtlarda çalışanların onurunu kırıcı davranışlarda bulunmak.</w:t>
      </w:r>
    </w:p>
    <w:p w:rsidR="001E6919" w:rsidRPr="00966174" w:rsidRDefault="001E6919" w:rsidP="001E6919">
      <w:pPr>
        <w:pStyle w:val="stbilgi"/>
        <w:tabs>
          <w:tab w:val="clear" w:pos="4536"/>
          <w:tab w:val="clear" w:pos="9072"/>
          <w:tab w:val="left" w:pos="720"/>
          <w:tab w:val="left" w:pos="1560"/>
        </w:tabs>
        <w:ind w:left="720"/>
        <w:jc w:val="both"/>
      </w:pPr>
      <w:r>
        <w:t>f)</w:t>
      </w:r>
      <w:r w:rsidRPr="00966174">
        <w:t xml:space="preserve">Yurt yönetiminin astığı </w:t>
      </w:r>
      <w:proofErr w:type="gramStart"/>
      <w:r w:rsidRPr="00966174">
        <w:t>veya  izni</w:t>
      </w:r>
      <w:proofErr w:type="gramEnd"/>
      <w:r w:rsidRPr="00966174">
        <w:t xml:space="preserve"> ile asılmış duyuruları koparmak, yırtmak, değiştirmek, üzerlerine yazı yazmak, resim yapmak ya da bozmak. </w:t>
      </w:r>
    </w:p>
    <w:p w:rsidR="001E6919" w:rsidRPr="00966174" w:rsidRDefault="001E6919" w:rsidP="001E6919">
      <w:pPr>
        <w:pStyle w:val="stbilgi"/>
        <w:tabs>
          <w:tab w:val="clear" w:pos="4536"/>
          <w:tab w:val="clear" w:pos="9072"/>
          <w:tab w:val="left" w:pos="720"/>
          <w:tab w:val="left" w:pos="1560"/>
        </w:tabs>
        <w:ind w:left="720"/>
        <w:jc w:val="both"/>
      </w:pPr>
      <w:r>
        <w:t>g)</w:t>
      </w:r>
      <w:r w:rsidRPr="00966174">
        <w:t>Yurt görevlilerinin çalışmalarını güçleştirmek.</w:t>
      </w:r>
    </w:p>
    <w:p w:rsidR="001E6919" w:rsidRPr="00966174" w:rsidRDefault="001E6919" w:rsidP="001E6919">
      <w:pPr>
        <w:pStyle w:val="stbilgi"/>
        <w:tabs>
          <w:tab w:val="clear" w:pos="4536"/>
          <w:tab w:val="clear" w:pos="9072"/>
          <w:tab w:val="left" w:pos="720"/>
          <w:tab w:val="left" w:pos="1560"/>
        </w:tabs>
        <w:ind w:left="540"/>
        <w:jc w:val="both"/>
      </w:pPr>
      <w:r>
        <w:tab/>
        <w:t>h)</w:t>
      </w:r>
      <w:r w:rsidRPr="00966174">
        <w:t>Yurdun giriş ve çıkış saatlerine uymamakta uyarıya rağmen devam veya ısrar etmek</w:t>
      </w:r>
    </w:p>
    <w:p w:rsidR="001E6919" w:rsidRPr="00966174" w:rsidRDefault="001E6919" w:rsidP="001E6919">
      <w:pPr>
        <w:pStyle w:val="stbilgi"/>
        <w:tabs>
          <w:tab w:val="clear" w:pos="4536"/>
          <w:tab w:val="clear" w:pos="9072"/>
          <w:tab w:val="left" w:pos="720"/>
          <w:tab w:val="left" w:pos="1560"/>
        </w:tabs>
        <w:jc w:val="both"/>
      </w:pPr>
      <w:r>
        <w:tab/>
      </w:r>
      <w:r w:rsidRPr="00966174">
        <w:t xml:space="preserve">ı)Yurdun sağlık, düzen, huzur ve disiplininin sağlanması için yurt </w:t>
      </w:r>
      <w:proofErr w:type="spellStart"/>
      <w:r w:rsidRPr="00966174">
        <w:t>yönetimitarafından</w:t>
      </w:r>
      <w:proofErr w:type="spellEnd"/>
      <w:r w:rsidRPr="00966174">
        <w:t xml:space="preserve"> verilen ve duyurulan emirlere uymamak.</w:t>
      </w:r>
    </w:p>
    <w:p w:rsidR="001E6919" w:rsidRPr="00966174" w:rsidRDefault="001E6919" w:rsidP="001E6919">
      <w:pPr>
        <w:pStyle w:val="stbilgi"/>
        <w:tabs>
          <w:tab w:val="clear" w:pos="4536"/>
          <w:tab w:val="clear" w:pos="9072"/>
          <w:tab w:val="left" w:pos="720"/>
          <w:tab w:val="left" w:pos="1560"/>
        </w:tabs>
        <w:jc w:val="both"/>
      </w:pPr>
      <w:r>
        <w:tab/>
      </w:r>
      <w:r w:rsidRPr="00966174">
        <w:t>j)</w:t>
      </w:r>
      <w:proofErr w:type="gramStart"/>
      <w:r w:rsidRPr="00966174">
        <w:t>Yurt  öğrencisi</w:t>
      </w:r>
      <w:proofErr w:type="gramEnd"/>
      <w:r w:rsidRPr="00966174">
        <w:t xml:space="preserve">  olmayan bir  şahsın  yurda  girişini sağlamak, sağlamaya teşebbüs etmek yada yurt imkanlarından faydalandırmaya teşebbüs etmek.</w:t>
      </w:r>
    </w:p>
    <w:p w:rsidR="001E6919" w:rsidRPr="00966174" w:rsidRDefault="001E6919" w:rsidP="001E6919">
      <w:pPr>
        <w:pStyle w:val="stbilgi"/>
        <w:tabs>
          <w:tab w:val="clear" w:pos="4536"/>
          <w:tab w:val="clear" w:pos="9072"/>
          <w:tab w:val="left" w:pos="720"/>
          <w:tab w:val="left" w:pos="1560"/>
        </w:tabs>
        <w:jc w:val="both"/>
      </w:pPr>
      <w:r>
        <w:tab/>
      </w:r>
      <w:r w:rsidRPr="00966174">
        <w:t>k)Yukarıda sayılan fiil ve hallere benzer davranışlarda bulunmak.</w:t>
      </w:r>
    </w:p>
    <w:p w:rsidR="001E6919" w:rsidRPr="00966174" w:rsidRDefault="001E6919" w:rsidP="001E6919">
      <w:pPr>
        <w:pStyle w:val="stbilgi"/>
        <w:tabs>
          <w:tab w:val="clear" w:pos="4536"/>
          <w:tab w:val="clear" w:pos="9072"/>
          <w:tab w:val="left" w:pos="720"/>
          <w:tab w:val="left" w:pos="1560"/>
        </w:tabs>
        <w:jc w:val="both"/>
      </w:pPr>
      <w:r w:rsidRPr="00966174">
        <w:tab/>
        <w:t>l)Yurt yönetiminin telefonları ile izinsiz konuşmak</w:t>
      </w:r>
    </w:p>
    <w:p w:rsidR="001E6919" w:rsidRPr="00966174" w:rsidRDefault="001E6919" w:rsidP="001E6919">
      <w:pPr>
        <w:pStyle w:val="stbilgi"/>
        <w:tabs>
          <w:tab w:val="clear" w:pos="4536"/>
          <w:tab w:val="clear" w:pos="9072"/>
          <w:tab w:val="left" w:pos="720"/>
          <w:tab w:val="left" w:pos="1560"/>
        </w:tabs>
        <w:jc w:val="both"/>
      </w:pPr>
      <w:r w:rsidRPr="00966174">
        <w:tab/>
      </w:r>
    </w:p>
    <w:p w:rsidR="001E6919" w:rsidRPr="00966174" w:rsidRDefault="001E6919" w:rsidP="001E6919">
      <w:pPr>
        <w:pStyle w:val="stbilgi"/>
        <w:tabs>
          <w:tab w:val="clear" w:pos="4536"/>
          <w:tab w:val="clear" w:pos="9072"/>
          <w:tab w:val="left" w:pos="720"/>
          <w:tab w:val="left" w:pos="1560"/>
        </w:tabs>
        <w:jc w:val="both"/>
        <w:rPr>
          <w:b/>
        </w:rPr>
      </w:pPr>
      <w:r w:rsidRPr="00966174">
        <w:tab/>
      </w:r>
      <w:r w:rsidRPr="00966174">
        <w:rPr>
          <w:b/>
        </w:rPr>
        <w:t>Yurttan Kesin Çıkarma Cezası:</w:t>
      </w:r>
    </w:p>
    <w:p w:rsidR="001E6919" w:rsidRPr="00966174" w:rsidRDefault="001E6919" w:rsidP="001E6919">
      <w:pPr>
        <w:pStyle w:val="stbilgi"/>
        <w:tabs>
          <w:tab w:val="clear" w:pos="4536"/>
          <w:tab w:val="clear" w:pos="9072"/>
          <w:tab w:val="left" w:pos="720"/>
          <w:tab w:val="left" w:pos="1560"/>
        </w:tabs>
        <w:jc w:val="both"/>
      </w:pPr>
    </w:p>
    <w:p w:rsidR="001E6919" w:rsidRPr="00966174" w:rsidRDefault="001E6919" w:rsidP="001E6919">
      <w:pPr>
        <w:pStyle w:val="stbilgi"/>
        <w:tabs>
          <w:tab w:val="clear" w:pos="4536"/>
          <w:tab w:val="clear" w:pos="9072"/>
          <w:tab w:val="left" w:pos="720"/>
          <w:tab w:val="left" w:pos="1560"/>
        </w:tabs>
        <w:jc w:val="both"/>
      </w:pPr>
      <w:r w:rsidRPr="00966174">
        <w:tab/>
      </w:r>
      <w:r w:rsidRPr="00966174">
        <w:rPr>
          <w:b/>
          <w:bCs/>
        </w:rPr>
        <w:t>Madde 22-</w:t>
      </w:r>
      <w:r w:rsidRPr="00966174">
        <w:t>Yurttan kesin çıkarma cezasını gerektiren fiil ve haller şunlardır:</w:t>
      </w:r>
    </w:p>
    <w:p w:rsidR="001E6919" w:rsidRPr="00966174" w:rsidRDefault="001E6919" w:rsidP="001E6919">
      <w:pPr>
        <w:pStyle w:val="stbilgi"/>
        <w:tabs>
          <w:tab w:val="clear" w:pos="4536"/>
          <w:tab w:val="clear" w:pos="9072"/>
          <w:tab w:val="left" w:pos="720"/>
          <w:tab w:val="left" w:pos="1560"/>
        </w:tabs>
        <w:jc w:val="both"/>
      </w:pPr>
      <w:r>
        <w:tab/>
        <w:t>a)</w:t>
      </w:r>
      <w:r w:rsidRPr="00966174">
        <w:t>Yurtta hırsızlık yapmak.</w:t>
      </w:r>
    </w:p>
    <w:p w:rsidR="001E6919" w:rsidRPr="00966174" w:rsidRDefault="001E6919" w:rsidP="001E6919">
      <w:pPr>
        <w:pStyle w:val="stbilgi"/>
        <w:tabs>
          <w:tab w:val="clear" w:pos="4536"/>
          <w:tab w:val="clear" w:pos="9072"/>
          <w:tab w:val="left" w:pos="720"/>
          <w:tab w:val="left" w:pos="1560"/>
        </w:tabs>
        <w:jc w:val="both"/>
      </w:pPr>
      <w:r>
        <w:tab/>
        <w:t>b)</w:t>
      </w:r>
      <w:r w:rsidRPr="00966174">
        <w:t>Yurt ve Üniversite öğrencilerini teh</w:t>
      </w:r>
      <w:r>
        <w:t>dit</w:t>
      </w:r>
      <w:r w:rsidRPr="00966174">
        <w:t xml:space="preserve"> </w:t>
      </w:r>
      <w:proofErr w:type="gramStart"/>
      <w:r w:rsidRPr="00966174">
        <w:t>etmek ,</w:t>
      </w:r>
      <w:r>
        <w:t xml:space="preserve">  </w:t>
      </w:r>
      <w:r w:rsidRPr="00966174">
        <w:t>bunlara</w:t>
      </w:r>
      <w:proofErr w:type="gramEnd"/>
      <w:r w:rsidRPr="00966174">
        <w:t xml:space="preserve">   karşı toplu   yada</w:t>
      </w:r>
    </w:p>
    <w:p w:rsidR="001E6919" w:rsidRPr="00966174" w:rsidRDefault="001E6919" w:rsidP="001E6919">
      <w:pPr>
        <w:pStyle w:val="stbilgi"/>
        <w:tabs>
          <w:tab w:val="clear" w:pos="4536"/>
          <w:tab w:val="clear" w:pos="9072"/>
          <w:tab w:val="left" w:pos="720"/>
          <w:tab w:val="left" w:pos="1560"/>
        </w:tabs>
        <w:jc w:val="both"/>
      </w:pPr>
      <w:proofErr w:type="gramStart"/>
      <w:r w:rsidRPr="00966174">
        <w:t>yalnız ,  yazılı</w:t>
      </w:r>
      <w:proofErr w:type="gramEnd"/>
      <w:r w:rsidRPr="00966174">
        <w:t xml:space="preserve">  ya da sözlü küçük  düşürücü   demeçte  bulunmak  yada başkalarını   buna</w:t>
      </w:r>
    </w:p>
    <w:p w:rsidR="001E6919" w:rsidRPr="00966174" w:rsidRDefault="001E6919" w:rsidP="001E6919">
      <w:pPr>
        <w:pStyle w:val="stbilgi"/>
        <w:tabs>
          <w:tab w:val="clear" w:pos="4536"/>
          <w:tab w:val="clear" w:pos="9072"/>
          <w:tab w:val="left" w:pos="720"/>
          <w:tab w:val="left" w:pos="1560"/>
        </w:tabs>
        <w:jc w:val="both"/>
      </w:pPr>
      <w:proofErr w:type="gramStart"/>
      <w:r w:rsidRPr="00966174">
        <w:t>özendirmek</w:t>
      </w:r>
      <w:proofErr w:type="gramEnd"/>
      <w:r w:rsidRPr="00966174">
        <w:t>, kışkırtmak bunlara fiili saldırıda bulunmak.</w:t>
      </w:r>
    </w:p>
    <w:p w:rsidR="001E6919" w:rsidRPr="00966174" w:rsidRDefault="001E6919" w:rsidP="001E6919">
      <w:pPr>
        <w:pStyle w:val="stbilgi"/>
        <w:tabs>
          <w:tab w:val="clear" w:pos="4536"/>
          <w:tab w:val="clear" w:pos="9072"/>
          <w:tab w:val="left" w:pos="720"/>
          <w:tab w:val="left" w:pos="1560"/>
        </w:tabs>
        <w:jc w:val="both"/>
      </w:pPr>
      <w:r>
        <w:tab/>
        <w:t>c)</w:t>
      </w:r>
      <w:r w:rsidRPr="00966174">
        <w:t>Yurdun içinde ya da dışında iffete aykırı harekette bulunmak.</w:t>
      </w:r>
    </w:p>
    <w:p w:rsidR="001E6919" w:rsidRPr="00966174" w:rsidRDefault="001E6919" w:rsidP="001E6919">
      <w:pPr>
        <w:pStyle w:val="stbilgi"/>
        <w:tabs>
          <w:tab w:val="clear" w:pos="4536"/>
          <w:tab w:val="clear" w:pos="9072"/>
          <w:tab w:val="left" w:pos="540"/>
          <w:tab w:val="left" w:pos="720"/>
        </w:tabs>
        <w:jc w:val="both"/>
      </w:pPr>
      <w:r>
        <w:lastRenderedPageBreak/>
        <w:tab/>
        <w:t xml:space="preserve">   </w:t>
      </w:r>
      <w:r w:rsidRPr="00966174">
        <w:t>d) Üzerinde yada kendi kullanımına bırakılmış yerlerde a</w:t>
      </w:r>
      <w:r>
        <w:t xml:space="preserve">teşli </w:t>
      </w:r>
      <w:proofErr w:type="gramStart"/>
      <w:r>
        <w:t>silah ,   patlayıcı</w:t>
      </w:r>
      <w:proofErr w:type="gramEnd"/>
      <w:r>
        <w:t xml:space="preserve"> madde</w:t>
      </w:r>
      <w:r w:rsidRPr="00966174">
        <w:t>, kama ,</w:t>
      </w:r>
      <w:proofErr w:type="spellStart"/>
      <w:r w:rsidRPr="00966174">
        <w:t>hançer,sivri</w:t>
      </w:r>
      <w:proofErr w:type="spellEnd"/>
      <w:r w:rsidRPr="00966174">
        <w:t xml:space="preserve"> uçlu ve oluklu bıçak, saldırma, şişli baston, sustalı çakı, pala,  kılıç  gibi her  türlü kesici,   delici alet, topuz, </w:t>
      </w:r>
      <w:proofErr w:type="spellStart"/>
      <w:r w:rsidRPr="00966174">
        <w:t>topuzlu</w:t>
      </w:r>
      <w:proofErr w:type="spellEnd"/>
      <w:r w:rsidRPr="00966174">
        <w:t xml:space="preserve"> kamçı, muşta, taş, sopa, demir ve lastik   çubuk, boğucu tel  zincir gibi her türlü bereleyici ya da boğucu araç, yakıcı, aşındırıcı, yaralayıcı, her türlü zehirler, her türlü şiş,  gaz maddeleri ile salt saldırı ve savunmada kullanılmak üzere özel nitelikte olan benzeri madde ve alet bulundurmak.</w:t>
      </w:r>
    </w:p>
    <w:p w:rsidR="001E6919" w:rsidRPr="00966174" w:rsidRDefault="001E6919" w:rsidP="001E6919">
      <w:pPr>
        <w:pStyle w:val="stbilgi"/>
        <w:tabs>
          <w:tab w:val="clear" w:pos="4536"/>
          <w:tab w:val="clear" w:pos="9072"/>
          <w:tab w:val="left" w:pos="720"/>
          <w:tab w:val="left" w:pos="1560"/>
        </w:tabs>
        <w:jc w:val="both"/>
      </w:pPr>
      <w:r w:rsidRPr="00966174">
        <w:tab/>
        <w:t xml:space="preserve">e)  Devlet   yönetimine  veya  yöneticilerinin   herhangi   birisine   karşı    veya yönetimin   bir   kararını  protesto  amacıyla  her  çeşit  gösteri  </w:t>
      </w:r>
      <w:proofErr w:type="gramStart"/>
      <w:r w:rsidRPr="00966174">
        <w:t>düzenlemek , kışkırtmak</w:t>
      </w:r>
      <w:proofErr w:type="gramEnd"/>
      <w:r w:rsidRPr="00966174">
        <w:t xml:space="preserve">, bu gösteriye </w:t>
      </w:r>
      <w:proofErr w:type="spellStart"/>
      <w:r w:rsidRPr="00966174">
        <w:t>katılmak,yurt</w:t>
      </w:r>
      <w:proofErr w:type="spellEnd"/>
      <w:r w:rsidRPr="00966174">
        <w:t xml:space="preserve"> içinde toplantı yada tören düzenlemek.</w:t>
      </w:r>
    </w:p>
    <w:p w:rsidR="001E6919" w:rsidRPr="00966174" w:rsidRDefault="001E6919" w:rsidP="001E6919">
      <w:pPr>
        <w:pStyle w:val="stbilgi"/>
        <w:tabs>
          <w:tab w:val="clear" w:pos="4536"/>
          <w:tab w:val="clear" w:pos="9072"/>
          <w:tab w:val="left" w:pos="720"/>
          <w:tab w:val="left" w:pos="1560"/>
        </w:tabs>
        <w:jc w:val="both"/>
      </w:pPr>
      <w:r w:rsidRPr="00966174">
        <w:tab/>
        <w:t>f)  Yurdun bina ve tesislerinin bir bölümünü veya tümünü işgal etmek bu bina ve tesislerin bir kısmını veya tümünü dernek, kulüp veya benzeri çalışmalar için kullanmak.</w:t>
      </w:r>
    </w:p>
    <w:p w:rsidR="001E6919" w:rsidRPr="00966174" w:rsidRDefault="001E6919" w:rsidP="001E6919">
      <w:pPr>
        <w:pStyle w:val="stbilgi"/>
        <w:tabs>
          <w:tab w:val="clear" w:pos="4536"/>
          <w:tab w:val="clear" w:pos="9072"/>
          <w:tab w:val="left" w:pos="720"/>
          <w:tab w:val="left" w:pos="1560"/>
        </w:tabs>
        <w:jc w:val="both"/>
      </w:pPr>
      <w:r w:rsidRPr="00966174">
        <w:tab/>
        <w:t>g)Hangi nedenle olursa olsun, yurt görevlilerinin görevlerini yapmasına engel olmak.</w:t>
      </w:r>
    </w:p>
    <w:p w:rsidR="001E6919" w:rsidRPr="00966174" w:rsidRDefault="001E6919" w:rsidP="001E6919">
      <w:pPr>
        <w:pStyle w:val="stbilgi"/>
        <w:tabs>
          <w:tab w:val="clear" w:pos="4536"/>
          <w:tab w:val="clear" w:pos="9072"/>
          <w:tab w:val="left" w:pos="180"/>
          <w:tab w:val="left" w:pos="720"/>
        </w:tabs>
        <w:ind w:left="180"/>
        <w:jc w:val="both"/>
      </w:pPr>
      <w:r>
        <w:tab/>
      </w:r>
      <w:r w:rsidRPr="00966174">
        <w:t xml:space="preserve">h)Yurt binası içinde </w:t>
      </w:r>
      <w:proofErr w:type="gramStart"/>
      <w:r w:rsidRPr="00966174">
        <w:t>yada</w:t>
      </w:r>
      <w:proofErr w:type="gramEnd"/>
      <w:r w:rsidRPr="00966174">
        <w:t xml:space="preserve"> dışında Devlet Güvenlik Kuvvetlerini hangi nedenle olursa olsun karşı gelmek, hakaret etmek, müessir fiilde bulunmak veya silah kullanmak.</w:t>
      </w:r>
    </w:p>
    <w:p w:rsidR="001E6919" w:rsidRPr="00966174" w:rsidRDefault="001E6919" w:rsidP="001E6919">
      <w:pPr>
        <w:pStyle w:val="stbilgi"/>
        <w:tabs>
          <w:tab w:val="clear" w:pos="4536"/>
          <w:tab w:val="clear" w:pos="9072"/>
          <w:tab w:val="left" w:pos="720"/>
          <w:tab w:val="left" w:pos="1560"/>
        </w:tabs>
        <w:jc w:val="both"/>
      </w:pPr>
      <w:r w:rsidRPr="00966174">
        <w:tab/>
        <w:t xml:space="preserve">i)  Her  ne  şekilde  olursa  olsun  yasa dışı  örgütlere yarar sağlayıcı  faaliyette </w:t>
      </w:r>
      <w:proofErr w:type="spellStart"/>
      <w:proofErr w:type="gramStart"/>
      <w:r w:rsidRPr="00966174">
        <w:t>bulunmak,faaliyetlerine</w:t>
      </w:r>
      <w:proofErr w:type="spellEnd"/>
      <w:proofErr w:type="gramEnd"/>
      <w:r w:rsidRPr="00966174">
        <w:t xml:space="preserve"> katılmak yada faaliyette bulunanlara yardımcı olmak.</w:t>
      </w:r>
    </w:p>
    <w:p w:rsidR="001E6919" w:rsidRDefault="001E6919" w:rsidP="001E6919">
      <w:pPr>
        <w:pStyle w:val="stbilgi"/>
        <w:tabs>
          <w:tab w:val="clear" w:pos="4536"/>
          <w:tab w:val="clear" w:pos="9072"/>
          <w:tab w:val="left" w:pos="720"/>
          <w:tab w:val="left" w:pos="1560"/>
        </w:tabs>
        <w:jc w:val="both"/>
      </w:pPr>
      <w:r>
        <w:tab/>
      </w:r>
    </w:p>
    <w:p w:rsidR="001E6919" w:rsidRPr="00966174" w:rsidRDefault="001E6919" w:rsidP="001E6919">
      <w:pPr>
        <w:pStyle w:val="stbilgi"/>
        <w:tabs>
          <w:tab w:val="clear" w:pos="4536"/>
          <w:tab w:val="clear" w:pos="9072"/>
          <w:tab w:val="left" w:pos="720"/>
          <w:tab w:val="left" w:pos="1560"/>
        </w:tabs>
        <w:jc w:val="both"/>
      </w:pPr>
      <w:r>
        <w:tab/>
      </w:r>
      <w:r w:rsidRPr="00966174">
        <w:t xml:space="preserve">j)Yurt </w:t>
      </w:r>
      <w:proofErr w:type="gramStart"/>
      <w:r w:rsidRPr="00966174">
        <w:t>binası  yada</w:t>
      </w:r>
      <w:proofErr w:type="gramEnd"/>
      <w:r w:rsidRPr="00966174">
        <w:t xml:space="preserve">  eklentileri içinde  herhangi bir yere yada dış duvarlarına </w:t>
      </w:r>
    </w:p>
    <w:p w:rsidR="001E6919" w:rsidRPr="00966174" w:rsidRDefault="001E6919" w:rsidP="001E6919">
      <w:pPr>
        <w:pStyle w:val="stbilgi"/>
        <w:tabs>
          <w:tab w:val="clear" w:pos="4536"/>
          <w:tab w:val="clear" w:pos="9072"/>
          <w:tab w:val="left" w:pos="720"/>
          <w:tab w:val="left" w:pos="1560"/>
        </w:tabs>
        <w:jc w:val="both"/>
      </w:pPr>
      <w:proofErr w:type="gramStart"/>
      <w:r w:rsidRPr="00966174">
        <w:t>yazı</w:t>
      </w:r>
      <w:proofErr w:type="gramEnd"/>
      <w:r w:rsidRPr="00966174">
        <w:t xml:space="preserve"> yazmak, resim yapmak yada herhangi bir biçimde zarar vermek.</w:t>
      </w:r>
    </w:p>
    <w:p w:rsidR="001E6919" w:rsidRPr="00966174" w:rsidRDefault="001E6919" w:rsidP="001E6919">
      <w:pPr>
        <w:tabs>
          <w:tab w:val="left" w:pos="720"/>
          <w:tab w:val="left" w:pos="1560"/>
        </w:tabs>
        <w:jc w:val="both"/>
      </w:pPr>
    </w:p>
    <w:p w:rsidR="001E6919" w:rsidRPr="00966174" w:rsidRDefault="001E6919" w:rsidP="001E6919">
      <w:pPr>
        <w:pStyle w:val="stbilgi"/>
        <w:tabs>
          <w:tab w:val="clear" w:pos="4536"/>
          <w:tab w:val="clear" w:pos="9072"/>
          <w:tab w:val="left" w:pos="720"/>
          <w:tab w:val="left" w:pos="1560"/>
        </w:tabs>
        <w:jc w:val="both"/>
      </w:pPr>
      <w:r w:rsidRPr="00966174">
        <w:tab/>
        <w:t xml:space="preserve">k)  Yurt içinde  alkollü içkiler yada  keyif verici  maddeler    </w:t>
      </w:r>
      <w:proofErr w:type="gramStart"/>
      <w:r w:rsidRPr="00966174">
        <w:t>bulundurmak ,açık</w:t>
      </w:r>
      <w:proofErr w:type="gramEnd"/>
      <w:r w:rsidRPr="00966174">
        <w:t xml:space="preserve"> şekilde sarhoşluk nedeniyle yurt içinde huzur bozucu davranışlarda bulunmak.</w:t>
      </w:r>
    </w:p>
    <w:p w:rsidR="001E6919" w:rsidRPr="00966174" w:rsidRDefault="001E6919" w:rsidP="001E6919">
      <w:pPr>
        <w:pStyle w:val="stbilgi"/>
        <w:tabs>
          <w:tab w:val="clear" w:pos="4536"/>
          <w:tab w:val="clear" w:pos="9072"/>
          <w:tab w:val="left" w:pos="720"/>
          <w:tab w:val="left" w:pos="1560"/>
        </w:tabs>
        <w:jc w:val="both"/>
      </w:pPr>
      <w:r w:rsidRPr="00966174">
        <w:tab/>
        <w:t xml:space="preserve">l)  </w:t>
      </w:r>
      <w:proofErr w:type="gramStart"/>
      <w:r w:rsidRPr="00966174">
        <w:t>Yukarıdaki  fiillere</w:t>
      </w:r>
      <w:proofErr w:type="gramEnd"/>
      <w:r w:rsidRPr="00966174">
        <w:t xml:space="preserve">  eksik  yada  tam  teşebbüste  bulunmak  veya    her ne şekilde olursa olsun katılmak.</w:t>
      </w:r>
    </w:p>
    <w:p w:rsidR="001E6919" w:rsidRPr="00966174" w:rsidRDefault="001E6919" w:rsidP="001E6919">
      <w:pPr>
        <w:pStyle w:val="stbilgi"/>
        <w:tabs>
          <w:tab w:val="clear" w:pos="4536"/>
          <w:tab w:val="clear" w:pos="9072"/>
          <w:tab w:val="left" w:pos="720"/>
          <w:tab w:val="left" w:pos="1560"/>
        </w:tabs>
        <w:jc w:val="both"/>
      </w:pPr>
      <w:r w:rsidRPr="00966174">
        <w:tab/>
        <w:t xml:space="preserve">m)  </w:t>
      </w:r>
      <w:proofErr w:type="gramStart"/>
      <w:r w:rsidRPr="00966174">
        <w:t>Yukarıdaki  fiilleri</w:t>
      </w:r>
      <w:proofErr w:type="gramEnd"/>
      <w:r w:rsidRPr="00966174">
        <w:t xml:space="preserve">  kendi  kaldığı  yurt  dışında   Üniversitenin   bir  başka yurdunda işlemek yada işlemeye teşebbüs etmek.</w:t>
      </w:r>
    </w:p>
    <w:p w:rsidR="001E6919" w:rsidRPr="00966174" w:rsidRDefault="001E6919" w:rsidP="001E6919">
      <w:pPr>
        <w:pStyle w:val="stbilgi"/>
        <w:tabs>
          <w:tab w:val="clear" w:pos="4536"/>
          <w:tab w:val="clear" w:pos="9072"/>
          <w:tab w:val="left" w:pos="720"/>
          <w:tab w:val="left" w:pos="1560"/>
        </w:tabs>
        <w:jc w:val="both"/>
      </w:pPr>
      <w:r>
        <w:tab/>
      </w:r>
      <w:r w:rsidRPr="00966174">
        <w:t>n)Geçici olarak Üniversite yurtlarına girmesi yasaklanmış olup ta bu yasağa uymamak.</w:t>
      </w:r>
    </w:p>
    <w:p w:rsidR="001E6919" w:rsidRPr="00966174" w:rsidRDefault="001E6919" w:rsidP="001E6919">
      <w:pPr>
        <w:pStyle w:val="stbilgi"/>
        <w:tabs>
          <w:tab w:val="clear" w:pos="4536"/>
          <w:tab w:val="clear" w:pos="9072"/>
          <w:tab w:val="left" w:pos="360"/>
          <w:tab w:val="left" w:pos="720"/>
        </w:tabs>
        <w:ind w:left="540"/>
        <w:jc w:val="both"/>
      </w:pPr>
      <w:r>
        <w:tab/>
      </w:r>
      <w:r w:rsidRPr="00966174">
        <w:t xml:space="preserve">o)Yurt  </w:t>
      </w:r>
      <w:proofErr w:type="gramStart"/>
      <w:r w:rsidRPr="00966174">
        <w:t>yönetimine , yurda</w:t>
      </w:r>
      <w:proofErr w:type="gramEnd"/>
      <w:r w:rsidRPr="00966174">
        <w:t xml:space="preserve">  girmesini  etkileyici  gerçek dışı  veya  eksik bilgi</w:t>
      </w:r>
    </w:p>
    <w:p w:rsidR="001E6919" w:rsidRPr="00966174" w:rsidRDefault="001E6919" w:rsidP="001E6919">
      <w:pPr>
        <w:pStyle w:val="stbilgi"/>
        <w:tabs>
          <w:tab w:val="clear" w:pos="4536"/>
          <w:tab w:val="clear" w:pos="9072"/>
          <w:tab w:val="left" w:pos="360"/>
          <w:tab w:val="left" w:pos="720"/>
        </w:tabs>
        <w:ind w:left="540"/>
        <w:jc w:val="both"/>
      </w:pPr>
      <w:proofErr w:type="gramStart"/>
      <w:r w:rsidRPr="00966174">
        <w:t>vermek</w:t>
      </w:r>
      <w:proofErr w:type="gramEnd"/>
      <w:r w:rsidRPr="00966174">
        <w:t xml:space="preserve"> veya yurda girmek için gerekli şartlardan birini kaybetmek.</w:t>
      </w:r>
    </w:p>
    <w:p w:rsidR="001E6919" w:rsidRPr="00966174" w:rsidRDefault="001E6919" w:rsidP="001E6919">
      <w:pPr>
        <w:pStyle w:val="stbilgi"/>
        <w:tabs>
          <w:tab w:val="clear" w:pos="4536"/>
          <w:tab w:val="clear" w:pos="9072"/>
          <w:tab w:val="left" w:pos="720"/>
          <w:tab w:val="left" w:pos="1560"/>
        </w:tabs>
        <w:jc w:val="both"/>
      </w:pPr>
      <w:r>
        <w:tab/>
      </w:r>
      <w:r w:rsidRPr="00966174">
        <w:t>p)Usulüne uygun olarak verilen kararlara rağmen yurdu boşaltmamak.</w:t>
      </w:r>
    </w:p>
    <w:p w:rsidR="001E6919" w:rsidRPr="00966174" w:rsidRDefault="001E6919" w:rsidP="001E6919">
      <w:pPr>
        <w:pStyle w:val="stbilgi"/>
        <w:tabs>
          <w:tab w:val="clear" w:pos="4536"/>
          <w:tab w:val="clear" w:pos="9072"/>
          <w:tab w:val="left" w:pos="720"/>
          <w:tab w:val="left" w:pos="1560"/>
        </w:tabs>
        <w:jc w:val="both"/>
      </w:pPr>
      <w:r>
        <w:tab/>
        <w:t>r)</w:t>
      </w:r>
      <w:r w:rsidRPr="00966174">
        <w:t>Yukarıda sayılan fiil ve hallere benzer davranışlarda bulunmak.</w:t>
      </w:r>
    </w:p>
    <w:p w:rsidR="001E6919" w:rsidRPr="00966174" w:rsidRDefault="001E6919" w:rsidP="001E6919">
      <w:pPr>
        <w:pStyle w:val="stbilgi"/>
        <w:tabs>
          <w:tab w:val="clear" w:pos="4536"/>
          <w:tab w:val="clear" w:pos="9072"/>
          <w:tab w:val="left" w:pos="720"/>
          <w:tab w:val="left" w:pos="1560"/>
        </w:tabs>
        <w:jc w:val="both"/>
      </w:pPr>
      <w:r w:rsidRPr="00966174">
        <w:tab/>
      </w:r>
    </w:p>
    <w:p w:rsidR="001E6919" w:rsidRPr="00966174" w:rsidRDefault="001E6919" w:rsidP="001E6919">
      <w:pPr>
        <w:pStyle w:val="stbilgi"/>
        <w:tabs>
          <w:tab w:val="clear" w:pos="4536"/>
          <w:tab w:val="clear" w:pos="9072"/>
          <w:tab w:val="left" w:pos="720"/>
          <w:tab w:val="left" w:pos="1560"/>
        </w:tabs>
        <w:jc w:val="both"/>
        <w:rPr>
          <w:b/>
          <w:bCs/>
        </w:rPr>
      </w:pPr>
      <w:r w:rsidRPr="00966174">
        <w:t xml:space="preserve"> </w:t>
      </w:r>
      <w:r w:rsidRPr="00966174">
        <w:tab/>
      </w:r>
      <w:r w:rsidRPr="00966174">
        <w:rPr>
          <w:b/>
          <w:bCs/>
        </w:rPr>
        <w:t>Disiplin Cezası Verilirken Dikkat Edilecek Hususlar:</w:t>
      </w:r>
    </w:p>
    <w:p w:rsidR="001E6919" w:rsidRPr="00966174" w:rsidRDefault="001E6919" w:rsidP="001E6919">
      <w:pPr>
        <w:pStyle w:val="stbilgi"/>
        <w:tabs>
          <w:tab w:val="clear" w:pos="4536"/>
          <w:tab w:val="clear" w:pos="9072"/>
          <w:tab w:val="left" w:pos="720"/>
          <w:tab w:val="left" w:pos="1260"/>
        </w:tabs>
        <w:jc w:val="both"/>
      </w:pPr>
      <w:r>
        <w:tab/>
      </w:r>
      <w:r w:rsidRPr="00966174">
        <w:rPr>
          <w:b/>
          <w:bCs/>
        </w:rPr>
        <w:t>Madde 23-</w:t>
      </w:r>
      <w:r w:rsidRPr="00966174">
        <w:t xml:space="preserve"> Disiplin cezaları tayin ve  tespit </w:t>
      </w:r>
      <w:proofErr w:type="gramStart"/>
      <w:r w:rsidRPr="00966174">
        <w:t>edilirken ,disiplin</w:t>
      </w:r>
      <w:proofErr w:type="gramEnd"/>
      <w:r w:rsidRPr="00966174">
        <w:t xml:space="preserve">  suçu  oluşturan fiil ve hareketin ağırlığı ,öğrencinin maksadı daha önce ceza alıp almadığı, davranışı ve işlediği  suç nedeniyle  pişmanlık  duyup  duymadığı  dikkate  alınabilir. Toplu  olarak işlenen suçlarda suçluların ayrı ayrı tespitinin mümkün olmadığı  </w:t>
      </w:r>
      <w:proofErr w:type="gramStart"/>
      <w:r w:rsidRPr="00966174">
        <w:t>hallerde  ,topluluğu</w:t>
      </w:r>
      <w:proofErr w:type="gramEnd"/>
      <w:r w:rsidRPr="00966174">
        <w:t xml:space="preserve">  oluşturan öğrencilerin her birine yetkili amir veya kurulla uygun görülen ceza verilir.</w:t>
      </w:r>
    </w:p>
    <w:p w:rsidR="001E6919" w:rsidRPr="00966174" w:rsidRDefault="001E6919" w:rsidP="001E6919">
      <w:pPr>
        <w:pStyle w:val="stbilgi"/>
        <w:tabs>
          <w:tab w:val="clear" w:pos="4536"/>
          <w:tab w:val="clear" w:pos="9072"/>
          <w:tab w:val="left" w:pos="720"/>
          <w:tab w:val="left" w:pos="1080"/>
        </w:tabs>
        <w:jc w:val="both"/>
      </w:pPr>
      <w:r>
        <w:tab/>
      </w:r>
      <w:proofErr w:type="gramStart"/>
      <w:r w:rsidRPr="00966174">
        <w:t>Öğrencilere  bu</w:t>
      </w:r>
      <w:proofErr w:type="gramEnd"/>
      <w:r w:rsidRPr="00966174">
        <w:t xml:space="preserve">  yönetmelikte  öngörülen disiplin  cezalarını gerektiren suçu  işlediklerinde iyi halleri değerlendirilerek bir derece hafif olan ceza verilebilir.</w:t>
      </w:r>
    </w:p>
    <w:p w:rsidR="001E6919" w:rsidRPr="00966174" w:rsidRDefault="001E6919" w:rsidP="001E6919">
      <w:pPr>
        <w:pStyle w:val="stbilgi"/>
        <w:tabs>
          <w:tab w:val="clear" w:pos="4536"/>
          <w:tab w:val="clear" w:pos="9072"/>
          <w:tab w:val="left" w:pos="720"/>
          <w:tab w:val="left" w:pos="1080"/>
        </w:tabs>
        <w:jc w:val="both"/>
      </w:pPr>
      <w:r w:rsidRPr="00966174">
        <w:t xml:space="preserve"> </w:t>
      </w:r>
      <w:r>
        <w:tab/>
      </w:r>
      <w:r w:rsidRPr="00966174">
        <w:t xml:space="preserve">Ancak  suçun  vasıf  ve   unsurlarına </w:t>
      </w:r>
      <w:proofErr w:type="gramStart"/>
      <w:r w:rsidRPr="00966174">
        <w:t>göre ,daha</w:t>
      </w:r>
      <w:proofErr w:type="gramEnd"/>
      <w:r w:rsidRPr="00966174">
        <w:t xml:space="preserve"> evvel ceza almamış olmak da öğrencinin    bir üst ceza almasına veya yurttan çıkarılmasına mani değildir.</w:t>
      </w:r>
    </w:p>
    <w:p w:rsidR="001E6919" w:rsidRPr="00966174" w:rsidRDefault="001E6919" w:rsidP="001E6919">
      <w:pPr>
        <w:pStyle w:val="stbilgi"/>
        <w:tabs>
          <w:tab w:val="clear" w:pos="4536"/>
          <w:tab w:val="clear" w:pos="9072"/>
          <w:tab w:val="left" w:pos="720"/>
          <w:tab w:val="left" w:pos="1560"/>
        </w:tabs>
        <w:jc w:val="both"/>
      </w:pPr>
    </w:p>
    <w:p w:rsidR="001E6919" w:rsidRPr="00966174" w:rsidRDefault="001E6919" w:rsidP="001E6919">
      <w:pPr>
        <w:pStyle w:val="stbilgi"/>
        <w:tabs>
          <w:tab w:val="clear" w:pos="4536"/>
          <w:tab w:val="clear" w:pos="9072"/>
          <w:tab w:val="left" w:pos="720"/>
          <w:tab w:val="left" w:pos="1560"/>
        </w:tabs>
        <w:jc w:val="both"/>
      </w:pPr>
      <w:r w:rsidRPr="00966174">
        <w:tab/>
      </w:r>
    </w:p>
    <w:p w:rsidR="001E6919" w:rsidRDefault="001E6919" w:rsidP="001E6919">
      <w:pPr>
        <w:pStyle w:val="stbilgi"/>
        <w:tabs>
          <w:tab w:val="clear" w:pos="4536"/>
          <w:tab w:val="clear" w:pos="9072"/>
          <w:tab w:val="left" w:pos="720"/>
          <w:tab w:val="left" w:pos="1560"/>
        </w:tabs>
        <w:jc w:val="both"/>
      </w:pPr>
    </w:p>
    <w:p w:rsidR="001E6919" w:rsidRDefault="001E6919" w:rsidP="001E6919">
      <w:pPr>
        <w:pStyle w:val="stbilgi"/>
        <w:tabs>
          <w:tab w:val="clear" w:pos="4536"/>
          <w:tab w:val="clear" w:pos="9072"/>
          <w:tab w:val="left" w:pos="720"/>
          <w:tab w:val="left" w:pos="1560"/>
        </w:tabs>
        <w:jc w:val="both"/>
      </w:pPr>
    </w:p>
    <w:p w:rsidR="001E6919" w:rsidRPr="00966174" w:rsidRDefault="001E6919" w:rsidP="001E6919">
      <w:pPr>
        <w:pStyle w:val="stbilgi"/>
        <w:tabs>
          <w:tab w:val="clear" w:pos="4536"/>
          <w:tab w:val="clear" w:pos="9072"/>
          <w:tab w:val="left" w:pos="720"/>
          <w:tab w:val="left" w:pos="1560"/>
        </w:tabs>
        <w:jc w:val="both"/>
      </w:pPr>
      <w:r>
        <w:tab/>
      </w:r>
      <w:r w:rsidRPr="00966174">
        <w:rPr>
          <w:b/>
        </w:rPr>
        <w:t>Cezaların Uygulanması</w:t>
      </w:r>
      <w:r w:rsidRPr="00966174">
        <w:t>:</w:t>
      </w:r>
    </w:p>
    <w:p w:rsidR="001E6919" w:rsidRPr="00966174" w:rsidRDefault="001E6919" w:rsidP="001E6919">
      <w:pPr>
        <w:pStyle w:val="stbilgi"/>
        <w:tabs>
          <w:tab w:val="clear" w:pos="4536"/>
          <w:tab w:val="clear" w:pos="9072"/>
          <w:tab w:val="left" w:pos="720"/>
          <w:tab w:val="left" w:pos="1560"/>
        </w:tabs>
        <w:jc w:val="both"/>
      </w:pPr>
    </w:p>
    <w:p w:rsidR="001E6919" w:rsidRPr="00966174" w:rsidRDefault="001E6919" w:rsidP="001E6919">
      <w:pPr>
        <w:pStyle w:val="stbilgi"/>
        <w:tabs>
          <w:tab w:val="clear" w:pos="4536"/>
          <w:tab w:val="clear" w:pos="9072"/>
          <w:tab w:val="left" w:pos="720"/>
          <w:tab w:val="left" w:pos="1560"/>
        </w:tabs>
        <w:jc w:val="both"/>
      </w:pPr>
      <w:r w:rsidRPr="00966174">
        <w:rPr>
          <w:b/>
          <w:bCs/>
        </w:rPr>
        <w:lastRenderedPageBreak/>
        <w:t>Madde 24-</w:t>
      </w:r>
      <w:r w:rsidRPr="00966174">
        <w:t xml:space="preserve"> Uyarma ve kınama cezaları verildiği </w:t>
      </w:r>
      <w:proofErr w:type="gramStart"/>
      <w:r w:rsidRPr="00966174">
        <w:t>tarihten  itibaren</w:t>
      </w:r>
      <w:proofErr w:type="gramEnd"/>
      <w:r w:rsidRPr="00966174">
        <w:t xml:space="preserve">  uygulanır ve öğrencinin yurt dosyasına işlenir. </w:t>
      </w:r>
      <w:proofErr w:type="gramStart"/>
      <w:r w:rsidRPr="00966174">
        <w:t>Diğer  cezalar</w:t>
      </w:r>
      <w:proofErr w:type="gramEnd"/>
      <w:r w:rsidRPr="00966174">
        <w:t xml:space="preserve">  uygulanmadan önce öğrenciye en fazla on beş gün süre verilebilir.</w:t>
      </w:r>
    </w:p>
    <w:p w:rsidR="001E6919" w:rsidRPr="00966174" w:rsidRDefault="001E6919" w:rsidP="001E6919">
      <w:pPr>
        <w:pStyle w:val="stbilgi"/>
        <w:tabs>
          <w:tab w:val="clear" w:pos="4536"/>
          <w:tab w:val="clear" w:pos="9072"/>
          <w:tab w:val="left" w:pos="720"/>
          <w:tab w:val="left" w:pos="900"/>
        </w:tabs>
        <w:jc w:val="both"/>
      </w:pPr>
      <w:r>
        <w:tab/>
      </w:r>
      <w:r w:rsidRPr="00966174">
        <w:t xml:space="preserve">Öğrenci,  </w:t>
      </w:r>
      <w:proofErr w:type="gramStart"/>
      <w:r w:rsidRPr="00966174">
        <w:t>yurdu   daha</w:t>
      </w:r>
      <w:proofErr w:type="gramEnd"/>
      <w:r w:rsidRPr="00966174">
        <w:t xml:space="preserve">  önce  terk  ederse  ceza  terk  tarihinden  itibaren  uygulanmış sayılır.</w:t>
      </w:r>
    </w:p>
    <w:p w:rsidR="001E6919" w:rsidRPr="00966174" w:rsidRDefault="001E6919" w:rsidP="001E6919">
      <w:pPr>
        <w:pStyle w:val="stbilgi"/>
        <w:tabs>
          <w:tab w:val="clear" w:pos="4536"/>
          <w:tab w:val="clear" w:pos="9072"/>
          <w:tab w:val="left" w:pos="720"/>
          <w:tab w:val="left" w:pos="1560"/>
        </w:tabs>
        <w:jc w:val="both"/>
      </w:pPr>
      <w:r>
        <w:tab/>
      </w:r>
      <w:proofErr w:type="gramStart"/>
      <w:r w:rsidRPr="00966174">
        <w:t>Uyarma  ve</w:t>
      </w:r>
      <w:proofErr w:type="gramEnd"/>
      <w:r w:rsidRPr="00966174">
        <w:t xml:space="preserve">   kınama  cezalarını  gerektirenler  dışında  eylem  ve  haller  aynı zamanda  Yükseköğretim  Kurumları  Öğrenci  Disiplin  Yönetmeliği  hükümlerine de aykırılık teşkil ediyorsa durum ilgilinin öğrenim gördüğü Yükseköğrenim Kurumuna bildirilir.</w:t>
      </w:r>
    </w:p>
    <w:p w:rsidR="001E6919" w:rsidRPr="00966174" w:rsidRDefault="001E6919" w:rsidP="001E6919">
      <w:pPr>
        <w:pStyle w:val="stbilgi"/>
        <w:tabs>
          <w:tab w:val="clear" w:pos="4536"/>
          <w:tab w:val="clear" w:pos="9072"/>
          <w:tab w:val="left" w:pos="720"/>
          <w:tab w:val="left" w:pos="1560"/>
        </w:tabs>
        <w:jc w:val="both"/>
      </w:pPr>
      <w:r w:rsidRPr="00966174">
        <w:tab/>
      </w:r>
    </w:p>
    <w:p w:rsidR="001E6919" w:rsidRPr="00966174" w:rsidRDefault="001E6919" w:rsidP="001E6919">
      <w:pPr>
        <w:pStyle w:val="stbilgi"/>
        <w:tabs>
          <w:tab w:val="clear" w:pos="4536"/>
          <w:tab w:val="clear" w:pos="9072"/>
          <w:tab w:val="left" w:pos="720"/>
          <w:tab w:val="left" w:pos="1560"/>
        </w:tabs>
        <w:jc w:val="both"/>
        <w:rPr>
          <w:b/>
        </w:rPr>
      </w:pPr>
      <w:r w:rsidRPr="00966174">
        <w:rPr>
          <w:b/>
        </w:rPr>
        <w:tab/>
      </w:r>
    </w:p>
    <w:p w:rsidR="001E6919" w:rsidRPr="00966174" w:rsidRDefault="001E6919" w:rsidP="001E6919">
      <w:pPr>
        <w:pStyle w:val="stbilgi"/>
        <w:tabs>
          <w:tab w:val="clear" w:pos="4536"/>
          <w:tab w:val="clear" w:pos="9072"/>
          <w:tab w:val="left" w:pos="720"/>
          <w:tab w:val="left" w:pos="1560"/>
        </w:tabs>
        <w:jc w:val="both"/>
        <w:rPr>
          <w:b/>
        </w:rPr>
      </w:pPr>
    </w:p>
    <w:p w:rsidR="001E6919" w:rsidRDefault="001E6919" w:rsidP="001E6919">
      <w:pPr>
        <w:tabs>
          <w:tab w:val="left" w:pos="567"/>
          <w:tab w:val="left" w:pos="720"/>
        </w:tabs>
        <w:spacing w:line="240" w:lineRule="exact"/>
        <w:jc w:val="both"/>
        <w:rPr>
          <w:b/>
        </w:rPr>
      </w:pPr>
      <w:r w:rsidRPr="00966174">
        <w:rPr>
          <w:b/>
        </w:rPr>
        <w:tab/>
      </w:r>
    </w:p>
    <w:p w:rsidR="001E6919" w:rsidRDefault="001E6919" w:rsidP="001E6919">
      <w:pPr>
        <w:tabs>
          <w:tab w:val="left" w:pos="567"/>
          <w:tab w:val="left" w:pos="720"/>
        </w:tabs>
        <w:spacing w:line="240" w:lineRule="exact"/>
        <w:jc w:val="both"/>
        <w:rPr>
          <w:b/>
        </w:rPr>
      </w:pPr>
    </w:p>
    <w:p w:rsidR="001E6919" w:rsidRDefault="001E6919" w:rsidP="001E6919">
      <w:pPr>
        <w:tabs>
          <w:tab w:val="left" w:pos="567"/>
          <w:tab w:val="left" w:pos="720"/>
        </w:tabs>
        <w:spacing w:line="240" w:lineRule="exact"/>
        <w:jc w:val="both"/>
        <w:rPr>
          <w:b/>
        </w:rPr>
      </w:pPr>
    </w:p>
    <w:p w:rsidR="001E6919" w:rsidRDefault="001E6919" w:rsidP="001E6919">
      <w:pPr>
        <w:tabs>
          <w:tab w:val="left" w:pos="567"/>
          <w:tab w:val="left" w:pos="720"/>
        </w:tabs>
        <w:spacing w:line="240" w:lineRule="exact"/>
        <w:jc w:val="both"/>
        <w:rPr>
          <w:b/>
        </w:rPr>
      </w:pPr>
    </w:p>
    <w:p w:rsidR="001E6919" w:rsidRDefault="001E6919" w:rsidP="001E6919">
      <w:pPr>
        <w:tabs>
          <w:tab w:val="left" w:pos="567"/>
          <w:tab w:val="left" w:pos="720"/>
        </w:tabs>
        <w:spacing w:line="240" w:lineRule="exact"/>
        <w:jc w:val="both"/>
        <w:rPr>
          <w:b/>
        </w:rPr>
      </w:pPr>
    </w:p>
    <w:p w:rsidR="001E6919" w:rsidRDefault="001E6919" w:rsidP="001E6919">
      <w:pPr>
        <w:tabs>
          <w:tab w:val="left" w:pos="567"/>
          <w:tab w:val="left" w:pos="720"/>
        </w:tabs>
        <w:spacing w:line="240" w:lineRule="exact"/>
        <w:jc w:val="both"/>
        <w:rPr>
          <w:b/>
        </w:rPr>
      </w:pPr>
    </w:p>
    <w:p w:rsidR="001E6919" w:rsidRDefault="001E6919" w:rsidP="001E6919">
      <w:pPr>
        <w:tabs>
          <w:tab w:val="left" w:pos="567"/>
          <w:tab w:val="left" w:pos="720"/>
        </w:tabs>
        <w:spacing w:line="240" w:lineRule="exact"/>
        <w:jc w:val="both"/>
        <w:rPr>
          <w:b/>
        </w:rPr>
      </w:pPr>
    </w:p>
    <w:p w:rsidR="001E6919" w:rsidRDefault="001E6919" w:rsidP="001E6919">
      <w:pPr>
        <w:tabs>
          <w:tab w:val="left" w:pos="567"/>
          <w:tab w:val="left" w:pos="720"/>
        </w:tabs>
        <w:spacing w:line="240" w:lineRule="exact"/>
        <w:jc w:val="both"/>
        <w:rPr>
          <w:b/>
        </w:rPr>
      </w:pPr>
    </w:p>
    <w:p w:rsidR="001E6919" w:rsidRDefault="001E6919" w:rsidP="001E6919">
      <w:pPr>
        <w:tabs>
          <w:tab w:val="left" w:pos="567"/>
          <w:tab w:val="left" w:pos="720"/>
        </w:tabs>
        <w:spacing w:line="240" w:lineRule="exact"/>
        <w:jc w:val="both"/>
        <w:rPr>
          <w:b/>
        </w:rPr>
      </w:pPr>
    </w:p>
    <w:p w:rsidR="001E6919" w:rsidRDefault="001E6919" w:rsidP="001E6919">
      <w:pPr>
        <w:tabs>
          <w:tab w:val="left" w:pos="567"/>
          <w:tab w:val="left" w:pos="720"/>
        </w:tabs>
        <w:spacing w:line="240" w:lineRule="exact"/>
        <w:jc w:val="both"/>
        <w:rPr>
          <w:b/>
        </w:rPr>
      </w:pPr>
    </w:p>
    <w:p w:rsidR="001E6919" w:rsidRDefault="001E6919" w:rsidP="001E6919">
      <w:pPr>
        <w:tabs>
          <w:tab w:val="left" w:pos="567"/>
          <w:tab w:val="left" w:pos="720"/>
        </w:tabs>
        <w:spacing w:line="240" w:lineRule="exact"/>
        <w:jc w:val="both"/>
        <w:rPr>
          <w:b/>
        </w:rPr>
      </w:pPr>
    </w:p>
    <w:p w:rsidR="001E6919" w:rsidRPr="00966174" w:rsidRDefault="001E6919" w:rsidP="001E6919">
      <w:pPr>
        <w:tabs>
          <w:tab w:val="left" w:pos="567"/>
          <w:tab w:val="left" w:pos="720"/>
        </w:tabs>
        <w:spacing w:line="240" w:lineRule="exact"/>
        <w:jc w:val="both"/>
        <w:rPr>
          <w:b/>
        </w:rPr>
      </w:pPr>
      <w:r>
        <w:rPr>
          <w:b/>
          <w:sz w:val="18"/>
          <w:szCs w:val="18"/>
        </w:rPr>
        <w:tab/>
      </w:r>
      <w:r w:rsidRPr="00966174">
        <w:rPr>
          <w:b/>
        </w:rPr>
        <w:t>Yurt Ücreti ve Depozito</w:t>
      </w:r>
    </w:p>
    <w:p w:rsidR="001E6919" w:rsidRPr="00966174" w:rsidRDefault="001E6919" w:rsidP="001E6919">
      <w:pPr>
        <w:tabs>
          <w:tab w:val="left" w:pos="567"/>
          <w:tab w:val="left" w:pos="720"/>
        </w:tabs>
        <w:spacing w:line="240" w:lineRule="exact"/>
        <w:jc w:val="both"/>
        <w:rPr>
          <w:b/>
        </w:rPr>
      </w:pPr>
    </w:p>
    <w:p w:rsidR="001E6919" w:rsidRPr="00966174" w:rsidRDefault="001E6919" w:rsidP="001E6919">
      <w:pPr>
        <w:tabs>
          <w:tab w:val="left" w:pos="567"/>
          <w:tab w:val="left" w:pos="720"/>
        </w:tabs>
        <w:spacing w:line="240" w:lineRule="exact"/>
        <w:jc w:val="both"/>
      </w:pPr>
      <w:r w:rsidRPr="00966174">
        <w:rPr>
          <w:b/>
        </w:rPr>
        <w:tab/>
        <w:t>M</w:t>
      </w:r>
      <w:r>
        <w:rPr>
          <w:b/>
        </w:rPr>
        <w:t>adde</w:t>
      </w:r>
      <w:r w:rsidRPr="00966174">
        <w:rPr>
          <w:b/>
        </w:rPr>
        <w:t xml:space="preserve"> 25 – </w:t>
      </w:r>
      <w:r w:rsidRPr="00966174">
        <w:t xml:space="preserve">Yurt ücreti ve depozito miktarı her akademik takvim yılı sonunda bir sonraki akademik takvim yılı için Yurt Yönetim Kurulunun teklifi ve Rektör onayı ile tespit edilir. </w:t>
      </w:r>
    </w:p>
    <w:p w:rsidR="001E6919" w:rsidRPr="00966174" w:rsidRDefault="001E6919" w:rsidP="001E6919">
      <w:pPr>
        <w:tabs>
          <w:tab w:val="left" w:pos="567"/>
          <w:tab w:val="left" w:pos="720"/>
        </w:tabs>
        <w:spacing w:line="240" w:lineRule="exact"/>
        <w:jc w:val="both"/>
      </w:pPr>
      <w:r w:rsidRPr="00966174">
        <w:tab/>
        <w:t xml:space="preserve">Yurt ücreti aylık taksitler şeklinde veya peşin ödenir. Ara dönemlerde yurtlara giriş ve çıkış yapan öğrencilerin yurt ücreti günlük olarak hesaplanır. Yurt ücretinin her ayın son gününe kadar ödenmesi gerekir. Yurt ücretini ödemeyen öğrenciye, bu durum yazılı olarak bildirilir ve ödemesi için bir defaya mahsus yedi gün süre verilir. Belirlenen sürelerde yurt ücretlerini yatırmayan öğrencilerin, depozitolarından yurt ücreti borçları mahsup edilir, varsa kalan depozito alacakları iade edilir ve öğrencinin Yurt Yönetim Kurulu kararıyla yurtla ilişiği kesilir. Varsa kalan borç hakkında genel hükümlere göre tahsil yoluna gidilir. Yurt ücreti borcundan dolayı kaydı silinen öğrencilerin yurtlara tekrar kaydı yapılmaz. </w:t>
      </w:r>
    </w:p>
    <w:p w:rsidR="001E6919" w:rsidRPr="00966174" w:rsidRDefault="001E6919" w:rsidP="001E6919">
      <w:pPr>
        <w:tabs>
          <w:tab w:val="left" w:pos="567"/>
          <w:tab w:val="left" w:pos="720"/>
        </w:tabs>
        <w:spacing w:line="240" w:lineRule="exact"/>
        <w:jc w:val="both"/>
      </w:pPr>
      <w:r w:rsidRPr="00966174">
        <w:tab/>
        <w:t xml:space="preserve">Depozito, öğrencinin yurtta yapacağı zararlara karşılık tek seferde alınır ve öğrencinin yurtla ilişiği kesilmediği sürece geri ödenmez. Depozitonun geri ödenmesi için; öğrencinin yurtla ilişiğini kestiği sırada yurt ücreti borcunun bulunmaması, teslim aldığı yurt eşyalarını eksiksiz ve sağlam olarak geri teslim etmesi gerekir. </w:t>
      </w:r>
    </w:p>
    <w:p w:rsidR="001E6919" w:rsidRPr="00966174" w:rsidRDefault="001E6919" w:rsidP="001E6919">
      <w:pPr>
        <w:tabs>
          <w:tab w:val="left" w:pos="567"/>
          <w:tab w:val="left" w:pos="720"/>
        </w:tabs>
        <w:spacing w:line="240" w:lineRule="exact"/>
        <w:jc w:val="both"/>
      </w:pPr>
      <w:r w:rsidRPr="00966174">
        <w:tab/>
        <w:t xml:space="preserve">Yurt ücretinden muaf tutulacak öğrenciler, Yurt Yönetim Kurulu tarafından ilgili mevzuata göre belirlenir, ancak bu öğrenciler de depozitoyu ödemek zorundadır." </w:t>
      </w:r>
    </w:p>
    <w:p w:rsidR="001E6919" w:rsidRPr="00966174" w:rsidRDefault="001E6919" w:rsidP="001E6919">
      <w:pPr>
        <w:tabs>
          <w:tab w:val="left" w:pos="720"/>
        </w:tabs>
        <w:ind w:left="708"/>
      </w:pPr>
    </w:p>
    <w:p w:rsidR="001E6919" w:rsidRDefault="001E6919" w:rsidP="001E6919">
      <w:pPr>
        <w:tabs>
          <w:tab w:val="left" w:pos="720"/>
        </w:tabs>
        <w:rPr>
          <w:b/>
        </w:rPr>
      </w:pPr>
      <w:r w:rsidRPr="00966174">
        <w:lastRenderedPageBreak/>
        <w:t xml:space="preserve">  </w:t>
      </w:r>
      <w:r w:rsidRPr="00966174">
        <w:tab/>
      </w:r>
      <w:r w:rsidRPr="00400B7D">
        <w:rPr>
          <w:b/>
        </w:rPr>
        <w:t>Öğrencilerin Kıymetli Eşya ve Parası</w:t>
      </w:r>
    </w:p>
    <w:p w:rsidR="001E6919" w:rsidRDefault="001E6919" w:rsidP="001E6919">
      <w:pPr>
        <w:tabs>
          <w:tab w:val="left" w:pos="720"/>
        </w:tabs>
        <w:rPr>
          <w:b/>
        </w:rPr>
      </w:pPr>
    </w:p>
    <w:p w:rsidR="001E6919" w:rsidRDefault="001E6919" w:rsidP="001E6919">
      <w:pPr>
        <w:tabs>
          <w:tab w:val="left" w:pos="720"/>
        </w:tabs>
      </w:pPr>
      <w:r>
        <w:rPr>
          <w:b/>
        </w:rPr>
        <w:t xml:space="preserve">Madde 26- </w:t>
      </w:r>
      <w:r>
        <w:t>Yurt Müdürlüğüne, tutanakla teslim edilmeyen para ve kıymetli evrak ve benzeri eşyaların kaybolmasından, Yurt yönetimi sorumlu tutulamaz.</w:t>
      </w:r>
    </w:p>
    <w:p w:rsidR="001E6919" w:rsidRDefault="001E6919" w:rsidP="001E6919">
      <w:pPr>
        <w:tabs>
          <w:tab w:val="left" w:pos="720"/>
        </w:tabs>
      </w:pPr>
    </w:p>
    <w:p w:rsidR="001E6919" w:rsidRPr="000F533B" w:rsidRDefault="001E6919" w:rsidP="001E6919">
      <w:pPr>
        <w:tabs>
          <w:tab w:val="left" w:pos="720"/>
        </w:tabs>
        <w:rPr>
          <w:b/>
        </w:rPr>
      </w:pPr>
      <w:r w:rsidRPr="000F533B">
        <w:rPr>
          <w:b/>
        </w:rPr>
        <w:t>Yürürlük</w:t>
      </w:r>
    </w:p>
    <w:p w:rsidR="001E6919" w:rsidRDefault="001E6919" w:rsidP="001E6919">
      <w:pPr>
        <w:tabs>
          <w:tab w:val="left" w:pos="720"/>
        </w:tabs>
      </w:pPr>
    </w:p>
    <w:p w:rsidR="001E6919" w:rsidRDefault="001E6919" w:rsidP="001E6919">
      <w:pPr>
        <w:tabs>
          <w:tab w:val="left" w:pos="720"/>
        </w:tabs>
      </w:pPr>
      <w:r w:rsidRPr="0066019F">
        <w:rPr>
          <w:b/>
        </w:rPr>
        <w:t>M</w:t>
      </w:r>
      <w:r>
        <w:rPr>
          <w:b/>
        </w:rPr>
        <w:t>adde</w:t>
      </w:r>
      <w:r w:rsidRPr="0066019F">
        <w:rPr>
          <w:b/>
        </w:rPr>
        <w:t xml:space="preserve"> 27-</w:t>
      </w:r>
      <w:r>
        <w:t xml:space="preserve"> Bu Yönetmelik yayımı tarihinde yürürlüğe girer.</w:t>
      </w:r>
    </w:p>
    <w:p w:rsidR="001E6919" w:rsidRDefault="001E6919" w:rsidP="001E6919">
      <w:pPr>
        <w:tabs>
          <w:tab w:val="left" w:pos="720"/>
        </w:tabs>
      </w:pPr>
    </w:p>
    <w:p w:rsidR="001E6919" w:rsidRPr="000F533B" w:rsidRDefault="001E6919" w:rsidP="001E6919">
      <w:pPr>
        <w:tabs>
          <w:tab w:val="left" w:pos="720"/>
        </w:tabs>
        <w:rPr>
          <w:b/>
        </w:rPr>
      </w:pPr>
      <w:r w:rsidRPr="000F533B">
        <w:rPr>
          <w:b/>
        </w:rPr>
        <w:t>Yürütme</w:t>
      </w:r>
    </w:p>
    <w:p w:rsidR="001E6919" w:rsidRDefault="001E6919" w:rsidP="001E6919">
      <w:pPr>
        <w:tabs>
          <w:tab w:val="left" w:pos="720"/>
        </w:tabs>
      </w:pPr>
    </w:p>
    <w:p w:rsidR="001E6919" w:rsidRPr="00400B7D" w:rsidRDefault="001E6919" w:rsidP="001E6919">
      <w:pPr>
        <w:tabs>
          <w:tab w:val="left" w:pos="720"/>
        </w:tabs>
      </w:pPr>
      <w:r w:rsidRPr="0066019F">
        <w:rPr>
          <w:b/>
        </w:rPr>
        <w:t>M</w:t>
      </w:r>
      <w:r>
        <w:rPr>
          <w:b/>
        </w:rPr>
        <w:t>adde</w:t>
      </w:r>
      <w:r w:rsidRPr="0066019F">
        <w:rPr>
          <w:b/>
        </w:rPr>
        <w:t xml:space="preserve"> 28-</w:t>
      </w:r>
      <w:r>
        <w:t xml:space="preserve">  Bu Yönetmelik hükümlerini Sakarya Üniversitesi Rektörü yürütür.</w:t>
      </w:r>
    </w:p>
    <w:p w:rsidR="001E6919" w:rsidRPr="00966174" w:rsidRDefault="001E6919" w:rsidP="001E6919">
      <w:pPr>
        <w:tabs>
          <w:tab w:val="left" w:pos="720"/>
        </w:tabs>
      </w:pPr>
      <w:r>
        <w:tab/>
      </w:r>
    </w:p>
    <w:p w:rsidR="001E6919" w:rsidRDefault="001E6919" w:rsidP="001E6919">
      <w:pPr>
        <w:rPr>
          <w:b/>
        </w:rPr>
      </w:pPr>
    </w:p>
    <w:p w:rsidR="001E6919" w:rsidRDefault="001E6919" w:rsidP="001E6919">
      <w:pPr>
        <w:rPr>
          <w:b/>
        </w:rPr>
      </w:pPr>
    </w:p>
    <w:p w:rsidR="001E6919" w:rsidRPr="00966174" w:rsidRDefault="001E6919" w:rsidP="001E6919">
      <w:r w:rsidRPr="00966174">
        <w:tab/>
      </w:r>
      <w:r w:rsidRPr="00966174">
        <w:tab/>
      </w:r>
      <w:r w:rsidRPr="00966174">
        <w:tab/>
        <w:t xml:space="preserve"> </w:t>
      </w:r>
      <w:r w:rsidRPr="00966174">
        <w:tab/>
        <w:t xml:space="preserve">  </w:t>
      </w:r>
    </w:p>
    <w:p w:rsidR="001E6919" w:rsidRPr="00966174" w:rsidRDefault="001E6919" w:rsidP="001E6919"/>
    <w:p w:rsidR="001E6919" w:rsidRPr="00966174" w:rsidRDefault="001E6919" w:rsidP="001E6919"/>
    <w:p w:rsidR="001E6919" w:rsidRPr="00966174" w:rsidRDefault="001E6919" w:rsidP="001E6919"/>
    <w:p w:rsidR="001E6919" w:rsidRPr="00966174" w:rsidRDefault="001E6919" w:rsidP="001E6919"/>
    <w:p w:rsidR="001E6919" w:rsidRPr="00966174" w:rsidRDefault="001E6919" w:rsidP="001E6919"/>
    <w:p w:rsidR="001E6919" w:rsidRPr="00966174" w:rsidRDefault="001E6919" w:rsidP="001E6919"/>
    <w:p w:rsidR="001E6919" w:rsidRPr="00966174" w:rsidRDefault="001E6919" w:rsidP="001E6919"/>
    <w:p w:rsidR="001E6919" w:rsidRPr="00966174" w:rsidRDefault="001E6919" w:rsidP="001E6919"/>
    <w:p w:rsidR="001E6919" w:rsidRPr="00966174" w:rsidRDefault="001E6919" w:rsidP="001E6919"/>
    <w:p w:rsidR="001E6919" w:rsidRPr="00966174" w:rsidRDefault="001E6919" w:rsidP="001E6919"/>
    <w:p w:rsidR="001E6919" w:rsidRPr="00966174" w:rsidRDefault="001E6919" w:rsidP="001E6919"/>
    <w:p w:rsidR="001E6919" w:rsidRPr="00966174" w:rsidRDefault="001E6919" w:rsidP="001E6919"/>
    <w:p w:rsidR="001E6919" w:rsidRPr="00966174" w:rsidRDefault="001E6919" w:rsidP="001E6919"/>
    <w:p w:rsidR="001E6919" w:rsidRPr="00966174" w:rsidRDefault="001E6919" w:rsidP="001E6919"/>
    <w:p w:rsidR="001E6919" w:rsidRPr="00966174" w:rsidRDefault="001E6919" w:rsidP="001E6919"/>
    <w:p w:rsidR="001E6919" w:rsidRPr="00966174" w:rsidRDefault="001E6919" w:rsidP="001E6919"/>
    <w:p w:rsidR="001E6919" w:rsidRPr="00966174" w:rsidRDefault="001E6919" w:rsidP="001E6919"/>
    <w:p w:rsidR="000658AE" w:rsidRPr="001E6919" w:rsidRDefault="000658AE" w:rsidP="001E6919"/>
    <w:sectPr w:rsidR="000658AE" w:rsidRPr="001E6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5244A"/>
    <w:multiLevelType w:val="hybridMultilevel"/>
    <w:tmpl w:val="A22610F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FCC1475"/>
    <w:multiLevelType w:val="hybridMultilevel"/>
    <w:tmpl w:val="DC80CD36"/>
    <w:lvl w:ilvl="0" w:tplc="FBCA162C">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 w15:restartNumberingAfterBreak="0">
    <w:nsid w:val="736C4E8D"/>
    <w:multiLevelType w:val="hybridMultilevel"/>
    <w:tmpl w:val="C1D47356"/>
    <w:lvl w:ilvl="0" w:tplc="A77CB78A">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3" w15:restartNumberingAfterBreak="0">
    <w:nsid w:val="7F9417B8"/>
    <w:multiLevelType w:val="hybridMultilevel"/>
    <w:tmpl w:val="2110B760"/>
    <w:lvl w:ilvl="0" w:tplc="8CE82F12">
      <w:start w:val="1"/>
      <w:numFmt w:val="low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A5"/>
    <w:rsid w:val="000658AE"/>
    <w:rsid w:val="000D1168"/>
    <w:rsid w:val="001E6919"/>
    <w:rsid w:val="004E3748"/>
    <w:rsid w:val="00502B1C"/>
    <w:rsid w:val="00597EA5"/>
    <w:rsid w:val="006B474D"/>
    <w:rsid w:val="0070529E"/>
    <w:rsid w:val="007673F6"/>
    <w:rsid w:val="007C4700"/>
    <w:rsid w:val="009F1170"/>
    <w:rsid w:val="00C86031"/>
    <w:rsid w:val="00CD4ECE"/>
    <w:rsid w:val="00EC316C"/>
    <w:rsid w:val="00F3327E"/>
    <w:rsid w:val="00FB3E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46632-9FE8-45EB-99BD-1870FB61A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EA5"/>
    <w:rPr>
      <w:rFonts w:ascii="Calibri" w:eastAsia="Calibri" w:hAnsi="Calibri" w:cs="Times New Roman"/>
    </w:rPr>
  </w:style>
  <w:style w:type="paragraph" w:styleId="Balk4">
    <w:name w:val="heading 4"/>
    <w:basedOn w:val="Normal"/>
    <w:next w:val="Normal"/>
    <w:link w:val="Balk4Char"/>
    <w:qFormat/>
    <w:rsid w:val="001E6919"/>
    <w:pPr>
      <w:keepNext/>
      <w:tabs>
        <w:tab w:val="left" w:pos="1560"/>
      </w:tabs>
      <w:spacing w:after="0" w:line="240" w:lineRule="auto"/>
      <w:jc w:val="center"/>
      <w:outlineLvl w:val="3"/>
    </w:pPr>
    <w:rPr>
      <w:rFonts w:ascii="Arial" w:eastAsia="Times New Roman" w:hAnsi="Arial" w:cs="Arial"/>
      <w:b/>
      <w:bCs/>
      <w:sz w:val="24"/>
      <w:szCs w:val="24"/>
      <w:u w:val="single"/>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97EA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rsid w:val="001E6919"/>
    <w:rPr>
      <w:rFonts w:ascii="Arial" w:eastAsia="Times New Roman" w:hAnsi="Arial" w:cs="Arial"/>
      <w:b/>
      <w:bCs/>
      <w:sz w:val="24"/>
      <w:szCs w:val="24"/>
      <w:u w:val="single"/>
      <w:lang w:eastAsia="tr-TR"/>
    </w:rPr>
  </w:style>
  <w:style w:type="paragraph" w:styleId="stbilgi">
    <w:name w:val="header"/>
    <w:basedOn w:val="Normal"/>
    <w:link w:val="stbilgiChar"/>
    <w:rsid w:val="001E6919"/>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stbilgiChar">
    <w:name w:val="Üstbilgi Char"/>
    <w:basedOn w:val="VarsaylanParagrafYazTipi"/>
    <w:link w:val="stbilgi"/>
    <w:rsid w:val="001E6919"/>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34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3155</Words>
  <Characters>17984</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21097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cp:lastPrinted>2015-01-15T13:24:00Z</cp:lastPrinted>
  <dcterms:created xsi:type="dcterms:W3CDTF">2016-12-14T12:02:00Z</dcterms:created>
  <dcterms:modified xsi:type="dcterms:W3CDTF">2016-12-14T12:02:00Z</dcterms:modified>
</cp:coreProperties>
</file>