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C0" w:rsidRPr="009847C0" w:rsidRDefault="009847C0" w:rsidP="009847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9847C0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Esentepe Yurt Kesin Kayıtları</w:t>
      </w:r>
    </w:p>
    <w:p w:rsidR="009847C0" w:rsidRPr="009847C0" w:rsidRDefault="009847C0" w:rsidP="009847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2019</w:t>
      </w:r>
      <w:r w:rsidRPr="009847C0">
        <w:rPr>
          <w:rFonts w:ascii="Times New Roman" w:eastAsia="Times New Roman" w:hAnsi="Times New Roman" w:cs="Times New Roman"/>
          <w:sz w:val="24"/>
          <w:szCs w:val="24"/>
          <w:lang w:eastAsia="tr-TR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Pr="009847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Öğretim yılı için SAKARYA ÜNİVERSİTESİ KAMPÜS İÇİ öğrenci yurtlarına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Kız ve Erkek) kesin kayıt ve öğrenci kabullerimiz</w:t>
      </w:r>
      <w:r w:rsidRPr="009847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9847C0">
        <w:rPr>
          <w:rFonts w:ascii="Times New Roman" w:eastAsia="Times New Roman" w:hAnsi="Times New Roman" w:cs="Times New Roman"/>
          <w:sz w:val="24"/>
          <w:szCs w:val="24"/>
          <w:lang w:eastAsia="tr-TR"/>
        </w:rPr>
        <w:t>.09.2019 (cumartesi) tarihinden itibaren başlayacaktır. Depozitosunu yatıran öğrencilerimizin 6 adet resim, barınma ücretinin yatırıldığına dair hesap belgesi ve aile hekiminde alacağı sağlık raporu ile yurt kayıt bürosuna ge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lerek yurt kaydını yaptırıp odasına yerleşebilir.</w:t>
      </w:r>
      <w:r w:rsidRPr="009847C0">
        <w:rPr>
          <w:rFonts w:ascii="Times New Roman" w:eastAsia="Times New Roman" w:hAnsi="Times New Roman" w:cs="Times New Roman"/>
          <w:sz w:val="24"/>
          <w:szCs w:val="24"/>
          <w:lang w:eastAsia="tr-TR"/>
        </w:rPr>
        <w:t>    </w:t>
      </w:r>
    </w:p>
    <w:p w:rsidR="009847C0" w:rsidRPr="009847C0" w:rsidRDefault="009847C0" w:rsidP="0098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47C0">
        <w:rPr>
          <w:rFonts w:ascii="Times New Roman" w:eastAsia="Times New Roman" w:hAnsi="Times New Roman" w:cs="Times New Roman"/>
          <w:sz w:val="24"/>
          <w:szCs w:val="24"/>
          <w:lang w:eastAsia="tr-TR"/>
        </w:rPr>
        <w:t>İletişim: </w:t>
      </w:r>
    </w:p>
    <w:p w:rsidR="009847C0" w:rsidRPr="009847C0" w:rsidRDefault="009847C0" w:rsidP="0098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47C0">
        <w:rPr>
          <w:rFonts w:ascii="Times New Roman" w:eastAsia="Times New Roman" w:hAnsi="Times New Roman" w:cs="Times New Roman"/>
          <w:sz w:val="24"/>
          <w:szCs w:val="24"/>
          <w:lang w:eastAsia="tr-TR"/>
        </w:rPr>
        <w:t>0264 295 5299 - 5295</w:t>
      </w:r>
    </w:p>
    <w:p w:rsidR="009847C0" w:rsidRPr="009847C0" w:rsidRDefault="009847C0" w:rsidP="0098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9847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http://www.yurt.sakarya.edu.tr/tr</w:t>
        </w:r>
      </w:hyperlink>
    </w:p>
    <w:p w:rsidR="00902F03" w:rsidRDefault="00902F03">
      <w:bookmarkStart w:id="0" w:name="_GoBack"/>
      <w:bookmarkEnd w:id="0"/>
    </w:p>
    <w:sectPr w:rsidR="0090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9C"/>
    <w:rsid w:val="00902F03"/>
    <w:rsid w:val="009847C0"/>
    <w:rsid w:val="00B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C02C3-341C-41FE-A28A-4C575789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84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847C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8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8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rt.sakarya.edu.tr/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2019-09-19T06:47:00Z</dcterms:created>
  <dcterms:modified xsi:type="dcterms:W3CDTF">2019-09-19T06:53:00Z</dcterms:modified>
</cp:coreProperties>
</file>